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4113" w14:textId="77777777" w:rsidR="00535046" w:rsidRPr="006C0085" w:rsidRDefault="00535046" w:rsidP="00DF385C">
      <w:pPr>
        <w:pStyle w:val="NoSpacing"/>
        <w:spacing w:afterLines="60" w:after="144"/>
        <w:jc w:val="center"/>
        <w:rPr>
          <w:b/>
          <w:sz w:val="24"/>
          <w:szCs w:val="24"/>
        </w:rPr>
      </w:pPr>
      <w:r w:rsidRPr="006C0085">
        <w:rPr>
          <w:b/>
          <w:sz w:val="24"/>
          <w:szCs w:val="24"/>
        </w:rPr>
        <w:t>CALL FOR PROPOSALS</w:t>
      </w:r>
    </w:p>
    <w:p w14:paraId="42D545DA" w14:textId="586F0DE4" w:rsidR="002C4282" w:rsidRPr="006C0085" w:rsidRDefault="002C4282" w:rsidP="00D277CB">
      <w:pPr>
        <w:pStyle w:val="NoSpacing"/>
        <w:spacing w:afterLines="60" w:after="144"/>
        <w:jc w:val="center"/>
        <w:rPr>
          <w:rFonts w:cstheme="minorHAnsi"/>
          <w:b/>
          <w:i/>
          <w:iCs/>
          <w:sz w:val="24"/>
          <w:szCs w:val="24"/>
        </w:rPr>
      </w:pPr>
      <w:r w:rsidRPr="006C0085">
        <w:rPr>
          <w:rFonts w:cstheme="minorHAnsi"/>
          <w:b/>
          <w:i/>
          <w:iCs/>
          <w:sz w:val="24"/>
          <w:szCs w:val="24"/>
        </w:rPr>
        <w:t>Frenc</w:t>
      </w:r>
      <w:r w:rsidR="009604C0">
        <w:rPr>
          <w:rFonts w:cstheme="minorHAnsi"/>
          <w:b/>
          <w:i/>
          <w:iCs/>
          <w:sz w:val="24"/>
          <w:szCs w:val="24"/>
        </w:rPr>
        <w:t>h Scholars Lecture Series - 20</w:t>
      </w:r>
      <w:r w:rsidR="007E1594">
        <w:rPr>
          <w:rFonts w:cstheme="minorHAnsi"/>
          <w:b/>
          <w:i/>
          <w:iCs/>
          <w:sz w:val="24"/>
          <w:szCs w:val="24"/>
        </w:rPr>
        <w:t>20</w:t>
      </w:r>
    </w:p>
    <w:p w14:paraId="23A2D57D" w14:textId="2BEBE197" w:rsidR="006C0085" w:rsidRPr="006C0085" w:rsidRDefault="002C4282" w:rsidP="00D277CB">
      <w:pPr>
        <w:pStyle w:val="NoSpacing"/>
        <w:spacing w:afterLines="60" w:after="144"/>
        <w:jc w:val="center"/>
        <w:rPr>
          <w:rFonts w:cstheme="minorHAnsi"/>
          <w:b/>
          <w:i/>
          <w:iCs/>
          <w:sz w:val="24"/>
          <w:szCs w:val="24"/>
        </w:rPr>
      </w:pPr>
      <w:r w:rsidRPr="006C0085">
        <w:rPr>
          <w:rFonts w:cstheme="minorHAnsi"/>
          <w:b/>
          <w:i/>
          <w:iCs/>
          <w:sz w:val="24"/>
          <w:szCs w:val="24"/>
        </w:rPr>
        <w:t>Lectures by Notable French Academics at the University of British Columbia</w:t>
      </w:r>
    </w:p>
    <w:p w14:paraId="38E4DF8C" w14:textId="625F09C5" w:rsidR="00535046" w:rsidRPr="00C4422B" w:rsidRDefault="00535046" w:rsidP="00D277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Lines="60" w:after="144" w:line="240" w:lineRule="auto"/>
        <w:jc w:val="center"/>
        <w:rPr>
          <w:rFonts w:cs="Calibri"/>
          <w:b/>
          <w:sz w:val="24"/>
          <w:szCs w:val="24"/>
          <w:bdr w:val="single" w:sz="4" w:space="0" w:color="auto"/>
        </w:rPr>
      </w:pPr>
      <w:r w:rsidRPr="00C4422B">
        <w:rPr>
          <w:rFonts w:cs="Calibri"/>
          <w:b/>
          <w:sz w:val="24"/>
          <w:szCs w:val="24"/>
        </w:rPr>
        <w:t>Deadline for applications</w:t>
      </w:r>
      <w:r w:rsidR="00E02D2C">
        <w:rPr>
          <w:rFonts w:cs="Calibri"/>
          <w:b/>
          <w:sz w:val="24"/>
          <w:szCs w:val="24"/>
        </w:rPr>
        <w:t>:</w:t>
      </w:r>
      <w:r w:rsidRPr="00C4422B">
        <w:rPr>
          <w:rFonts w:cs="Calibri"/>
          <w:b/>
          <w:sz w:val="24"/>
          <w:szCs w:val="24"/>
        </w:rPr>
        <w:t xml:space="preserve"> </w:t>
      </w:r>
      <w:r w:rsidR="00E02D2C">
        <w:rPr>
          <w:rFonts w:cs="Calibri"/>
          <w:b/>
          <w:sz w:val="24"/>
          <w:szCs w:val="24"/>
        </w:rPr>
        <w:t xml:space="preserve">NOVEMBER </w:t>
      </w:r>
      <w:r w:rsidR="00184C4D">
        <w:rPr>
          <w:rFonts w:cs="Calibri"/>
          <w:b/>
          <w:sz w:val="24"/>
          <w:szCs w:val="24"/>
        </w:rPr>
        <w:t>1</w:t>
      </w:r>
      <w:r w:rsidR="00E02D2C">
        <w:rPr>
          <w:rFonts w:cs="Calibri"/>
          <w:b/>
          <w:sz w:val="24"/>
          <w:szCs w:val="24"/>
        </w:rPr>
        <w:t>, 201</w:t>
      </w:r>
      <w:r w:rsidR="007E1594">
        <w:rPr>
          <w:rFonts w:cs="Calibri"/>
          <w:b/>
          <w:sz w:val="24"/>
          <w:szCs w:val="24"/>
        </w:rPr>
        <w:t>9</w:t>
      </w:r>
    </w:p>
    <w:p w14:paraId="3F60CE1C" w14:textId="4CED9E5C" w:rsidR="00640839" w:rsidRDefault="00E02D2C" w:rsidP="00D277CB">
      <w:pPr>
        <w:spacing w:afterLines="60" w:after="144" w:line="240" w:lineRule="auto"/>
        <w:jc w:val="both"/>
      </w:pPr>
      <w:r>
        <w:t>T</w:t>
      </w:r>
      <w:r w:rsidR="00535046" w:rsidRPr="006C0085">
        <w:t xml:space="preserve">he Consulate General of France in Vancouver has partnered with the Peter Wall Institute for </w:t>
      </w:r>
      <w:r w:rsidR="00CF19A3" w:rsidRPr="006C0085">
        <w:t>Advanced Studies</w:t>
      </w:r>
      <w:r w:rsidR="005F075C">
        <w:t xml:space="preserve"> (PWIAS)</w:t>
      </w:r>
      <w:r w:rsidR="00535046" w:rsidRPr="006C0085">
        <w:t xml:space="preserve"> at the University </w:t>
      </w:r>
      <w:r w:rsidR="00A07CAF" w:rsidRPr="006C0085">
        <w:t>of</w:t>
      </w:r>
      <w:r w:rsidR="00535046" w:rsidRPr="006C0085">
        <w:t xml:space="preserve"> British Columbia </w:t>
      </w:r>
      <w:r w:rsidR="001E3EC4">
        <w:t xml:space="preserve">(UBC) </w:t>
      </w:r>
      <w:r w:rsidR="00535046" w:rsidRPr="006C0085">
        <w:t xml:space="preserve">to bring leading French scholars to UBC in the </w:t>
      </w:r>
      <w:r w:rsidR="00535046" w:rsidRPr="00A07CAF">
        <w:rPr>
          <w:b/>
          <w:i/>
        </w:rPr>
        <w:t>French Scholars Lecture Series</w:t>
      </w:r>
      <w:r w:rsidR="00535046" w:rsidRPr="006C0085">
        <w:t xml:space="preserve">. </w:t>
      </w:r>
      <w:r>
        <w:t xml:space="preserve"> </w:t>
      </w:r>
    </w:p>
    <w:p w14:paraId="7FCFD040" w14:textId="4C35839A" w:rsidR="00640839" w:rsidRDefault="00A95647" w:rsidP="00D277CB">
      <w:pPr>
        <w:spacing w:afterLines="60" w:after="144" w:line="240" w:lineRule="auto"/>
        <w:jc w:val="both"/>
      </w:pPr>
      <w:r w:rsidRPr="006C0085">
        <w:t>Th</w:t>
      </w:r>
      <w:r>
        <w:t>is</w:t>
      </w:r>
      <w:r w:rsidRPr="006C0085">
        <w:t xml:space="preserve"> </w:t>
      </w:r>
      <w:r>
        <w:t>p</w:t>
      </w:r>
      <w:r w:rsidR="00535046" w:rsidRPr="006C0085">
        <w:t xml:space="preserve">rogram invites </w:t>
      </w:r>
      <w:r w:rsidR="002C4282" w:rsidRPr="006C0085">
        <w:t xml:space="preserve">outstanding </w:t>
      </w:r>
      <w:r w:rsidR="00D86D0B">
        <w:t>scholars</w:t>
      </w:r>
      <w:r w:rsidR="00535046" w:rsidRPr="006C0085">
        <w:t xml:space="preserve"> from France to participate in open dialogue with their Canadian counterparts.</w:t>
      </w:r>
      <w:r>
        <w:t xml:space="preserve">  Visiting scholars will be selected </w:t>
      </w:r>
      <w:r w:rsidRPr="006C0085">
        <w:t xml:space="preserve">from different disciplinary and research backgrounds, </w:t>
      </w:r>
      <w:r w:rsidR="00640885">
        <w:t>with</w:t>
      </w:r>
      <w:r>
        <w:t xml:space="preserve"> nominations accepted for both senior scholars and outstanding early career faculty.  Visiting scholars must hold a</w:t>
      </w:r>
      <w:r w:rsidRPr="00375ABC">
        <w:t xml:space="preserve"> full</w:t>
      </w:r>
      <w:r>
        <w:t>-time</w:t>
      </w:r>
      <w:r w:rsidRPr="00375ABC">
        <w:t xml:space="preserve"> te</w:t>
      </w:r>
      <w:r>
        <w:t>aching or research faculty position (Emeriti/</w:t>
      </w:r>
      <w:r w:rsidRPr="00375ABC">
        <w:t>retired faculty</w:t>
      </w:r>
      <w:r>
        <w:t xml:space="preserve"> are not eligible</w:t>
      </w:r>
      <w:r w:rsidRPr="00375ABC">
        <w:t>).</w:t>
      </w:r>
      <w:r>
        <w:t xml:space="preserve"> </w:t>
      </w:r>
      <w:r w:rsidR="003A2C0F">
        <w:t xml:space="preserve"> </w:t>
      </w:r>
      <w:r w:rsidR="00576549" w:rsidRPr="006C0085">
        <w:t xml:space="preserve">The visit will include </w:t>
      </w:r>
      <w:r>
        <w:t xml:space="preserve">at least </w:t>
      </w:r>
      <w:r w:rsidR="00576549" w:rsidRPr="006C0085">
        <w:t>one public lecture and other discussions with UBC scholars</w:t>
      </w:r>
      <w:r>
        <w:t xml:space="preserve"> to be organized with the UBC </w:t>
      </w:r>
      <w:r w:rsidRPr="006C0085">
        <w:t>host professor</w:t>
      </w:r>
      <w:r>
        <w:t>(s)</w:t>
      </w:r>
      <w:r w:rsidR="00576549" w:rsidRPr="006C0085">
        <w:t xml:space="preserve">. </w:t>
      </w:r>
      <w:r w:rsidR="00E02D2C">
        <w:t xml:space="preserve"> </w:t>
      </w:r>
    </w:p>
    <w:p w14:paraId="3874C529" w14:textId="77DE7F08" w:rsidR="00640839" w:rsidRDefault="005F075C" w:rsidP="00D277CB">
      <w:pPr>
        <w:spacing w:afterLines="60" w:after="144" w:line="240" w:lineRule="auto"/>
        <w:jc w:val="both"/>
      </w:pPr>
      <w:r>
        <w:t>The program will</w:t>
      </w:r>
      <w:r w:rsidR="00640839">
        <w:t xml:space="preserve"> support </w:t>
      </w:r>
      <w:r>
        <w:t>up to</w:t>
      </w:r>
      <w:r w:rsidR="00640839" w:rsidRPr="003A2C0F">
        <w:rPr>
          <w:b/>
        </w:rPr>
        <w:t xml:space="preserve"> </w:t>
      </w:r>
      <w:r w:rsidR="003A2C0F" w:rsidRPr="003A2C0F">
        <w:t>six</w:t>
      </w:r>
      <w:r w:rsidR="00640839" w:rsidRPr="003A2C0F">
        <w:rPr>
          <w:b/>
        </w:rPr>
        <w:t xml:space="preserve"> </w:t>
      </w:r>
      <w:r w:rsidR="00640839" w:rsidRPr="003A2C0F">
        <w:t>French Scholars</w:t>
      </w:r>
      <w:r w:rsidR="00640839">
        <w:t xml:space="preserve"> to visit </w:t>
      </w:r>
      <w:r>
        <w:t xml:space="preserve">UBC </w:t>
      </w:r>
      <w:r w:rsidR="00640839">
        <w:t xml:space="preserve">during </w:t>
      </w:r>
      <w:r w:rsidR="00640839" w:rsidRPr="005F075C">
        <w:rPr>
          <w:b/>
        </w:rPr>
        <w:t xml:space="preserve">the </w:t>
      </w:r>
      <w:r w:rsidR="00275ACC" w:rsidRPr="005F075C">
        <w:rPr>
          <w:b/>
        </w:rPr>
        <w:t xml:space="preserve">spring and fall </w:t>
      </w:r>
      <w:r w:rsidR="00640839" w:rsidRPr="005F075C">
        <w:rPr>
          <w:b/>
        </w:rPr>
        <w:t>academic term</w:t>
      </w:r>
      <w:r w:rsidR="00275ACC" w:rsidRPr="005F075C">
        <w:rPr>
          <w:b/>
        </w:rPr>
        <w:t>s in 20</w:t>
      </w:r>
      <w:r w:rsidRPr="005F075C">
        <w:rPr>
          <w:b/>
        </w:rPr>
        <w:t>20</w:t>
      </w:r>
      <w:r w:rsidR="00640839">
        <w:t xml:space="preserve">.  The Consulate General of France in Vancouver will manage administration </w:t>
      </w:r>
      <w:r>
        <w:t>of award funds</w:t>
      </w:r>
      <w:r w:rsidR="00640839">
        <w:t>, and will directly coordinate the visits with each host professor at UBC.</w:t>
      </w:r>
      <w:r w:rsidR="003A2C0F">
        <w:t xml:space="preserve"> </w:t>
      </w:r>
      <w:r>
        <w:t>The objective of the program is to</w:t>
      </w:r>
      <w:r w:rsidR="00640839">
        <w:t xml:space="preserve"> strengthen existing research partnerships and provide opportunities </w:t>
      </w:r>
      <w:r w:rsidR="00A03EA5">
        <w:t>to build</w:t>
      </w:r>
      <w:r w:rsidR="00640839">
        <w:t xml:space="preserve"> new research collaborations between scholars from France, UBC and, potentially, other </w:t>
      </w:r>
      <w:r w:rsidR="00640885">
        <w:t xml:space="preserve">off-campus </w:t>
      </w:r>
      <w:r w:rsidR="00640839">
        <w:t xml:space="preserve">partners.  </w:t>
      </w:r>
      <w:r w:rsidR="00535046" w:rsidRPr="006C0085">
        <w:t xml:space="preserve">  </w:t>
      </w:r>
      <w:r w:rsidR="00E02D2C">
        <w:t xml:space="preserve"> </w:t>
      </w:r>
    </w:p>
    <w:p w14:paraId="72BC7D73" w14:textId="7ED4A0F6" w:rsidR="00640839" w:rsidRDefault="00535046" w:rsidP="00D277CB">
      <w:pPr>
        <w:spacing w:afterLines="60" w:after="144" w:line="240" w:lineRule="auto"/>
        <w:jc w:val="both"/>
      </w:pPr>
      <w:r w:rsidRPr="006C0085">
        <w:t xml:space="preserve">The </w:t>
      </w:r>
      <w:r w:rsidR="005F075C">
        <w:t xml:space="preserve">French Scholar Lecture Series award </w:t>
      </w:r>
      <w:r w:rsidRPr="006C0085">
        <w:t>will cover airfare and accommodation</w:t>
      </w:r>
      <w:r w:rsidR="00A95647">
        <w:t xml:space="preserve"> in Vancouver</w:t>
      </w:r>
      <w:r w:rsidRPr="006C0085">
        <w:t xml:space="preserve"> for each </w:t>
      </w:r>
      <w:r w:rsidR="00A95647">
        <w:t xml:space="preserve">visiting </w:t>
      </w:r>
      <w:r w:rsidR="00E02D2C">
        <w:t>scholar</w:t>
      </w:r>
      <w:r w:rsidRPr="006C0085">
        <w:t xml:space="preserve">, for a </w:t>
      </w:r>
      <w:r w:rsidR="00A95647">
        <w:t xml:space="preserve">period </w:t>
      </w:r>
      <w:r w:rsidRPr="006C0085">
        <w:t>of 5-7 days</w:t>
      </w:r>
      <w:r w:rsidR="009604C0">
        <w:t xml:space="preserve">, through a grant of up to </w:t>
      </w:r>
      <w:r w:rsidR="009604C0" w:rsidRPr="005F075C">
        <w:rPr>
          <w:b/>
        </w:rPr>
        <w:t>25</w:t>
      </w:r>
      <w:r w:rsidRPr="005F075C">
        <w:rPr>
          <w:b/>
        </w:rPr>
        <w:t xml:space="preserve">00 </w:t>
      </w:r>
      <w:r w:rsidR="00E02D2C" w:rsidRPr="005F075C">
        <w:rPr>
          <w:b/>
        </w:rPr>
        <w:t>E</w:t>
      </w:r>
      <w:r w:rsidRPr="005F075C">
        <w:rPr>
          <w:b/>
        </w:rPr>
        <w:t>uro</w:t>
      </w:r>
      <w:r w:rsidR="00E02D2C">
        <w:t xml:space="preserve">.  </w:t>
      </w:r>
    </w:p>
    <w:p w14:paraId="7026464F" w14:textId="3826A3D0" w:rsidR="00535046" w:rsidRPr="00CF19A3" w:rsidRDefault="00535046" w:rsidP="00D277CB">
      <w:pPr>
        <w:spacing w:afterLines="60" w:after="144" w:line="240" w:lineRule="auto"/>
        <w:jc w:val="both"/>
        <w:rPr>
          <w:b/>
        </w:rPr>
      </w:pPr>
      <w:r w:rsidRPr="00CF19A3">
        <w:rPr>
          <w:b/>
        </w:rPr>
        <w:t xml:space="preserve">Selection </w:t>
      </w:r>
      <w:r w:rsidR="00B60B9E">
        <w:rPr>
          <w:b/>
        </w:rPr>
        <w:t>C</w:t>
      </w:r>
      <w:r w:rsidRPr="00CF19A3">
        <w:rPr>
          <w:b/>
        </w:rPr>
        <w:t>riteria:</w:t>
      </w:r>
    </w:p>
    <w:p w14:paraId="0764388B" w14:textId="77777777" w:rsidR="00535046" w:rsidRPr="00854E6C" w:rsidRDefault="00535046" w:rsidP="00D277CB">
      <w:pPr>
        <w:pStyle w:val="ListParagraph"/>
        <w:numPr>
          <w:ilvl w:val="0"/>
          <w:numId w:val="5"/>
        </w:numPr>
        <w:spacing w:afterLines="60" w:after="144" w:line="240" w:lineRule="auto"/>
      </w:pPr>
      <w:r>
        <w:t>Proven track record of a</w:t>
      </w:r>
      <w:r w:rsidRPr="00854E6C">
        <w:t>cademic excellence</w:t>
      </w:r>
      <w:r>
        <w:t xml:space="preserve"> </w:t>
      </w:r>
      <w:r w:rsidR="00934896">
        <w:t>relative to career stage</w:t>
      </w:r>
      <w:r w:rsidR="00825835">
        <w:t>.</w:t>
      </w:r>
    </w:p>
    <w:p w14:paraId="2AD9D914" w14:textId="725D2DC7" w:rsidR="00535046" w:rsidRPr="00854E6C" w:rsidRDefault="00535046" w:rsidP="00D277CB">
      <w:pPr>
        <w:pStyle w:val="ListParagraph"/>
        <w:numPr>
          <w:ilvl w:val="0"/>
          <w:numId w:val="5"/>
        </w:numPr>
        <w:spacing w:afterLines="60" w:after="144" w:line="240" w:lineRule="auto"/>
      </w:pPr>
      <w:r w:rsidRPr="00854E6C">
        <w:t xml:space="preserve">Innovative research </w:t>
      </w:r>
      <w:r w:rsidR="00A95647">
        <w:t>and potential for</w:t>
      </w:r>
      <w:r w:rsidRPr="00854E6C">
        <w:t xml:space="preserve"> </w:t>
      </w:r>
      <w:r w:rsidR="00A95647">
        <w:t xml:space="preserve">sustained </w:t>
      </w:r>
      <w:r w:rsidRPr="00854E6C">
        <w:t>inter</w:t>
      </w:r>
      <w:r w:rsidR="00A95647">
        <w:t>-</w:t>
      </w:r>
      <w:r w:rsidR="00A95647" w:rsidRPr="00854E6C">
        <w:t>disciplinar</w:t>
      </w:r>
      <w:r w:rsidR="00A95647">
        <w:t>y</w:t>
      </w:r>
      <w:r>
        <w:t xml:space="preserve"> collaboration</w:t>
      </w:r>
      <w:r w:rsidR="00A95647">
        <w:t xml:space="preserve"> with UBC researchers</w:t>
      </w:r>
      <w:r w:rsidR="00825835">
        <w:t>.</w:t>
      </w:r>
    </w:p>
    <w:p w14:paraId="0269B108" w14:textId="4E2E76B9" w:rsidR="00A95647" w:rsidRDefault="00375ABC" w:rsidP="00D277CB">
      <w:pPr>
        <w:pStyle w:val="ListParagraph"/>
        <w:numPr>
          <w:ilvl w:val="0"/>
          <w:numId w:val="5"/>
        </w:numPr>
        <w:spacing w:afterLines="60" w:after="144"/>
      </w:pPr>
      <w:r w:rsidRPr="00375ABC">
        <w:t xml:space="preserve">Effective communication, outreach and </w:t>
      </w:r>
      <w:r w:rsidR="00A03EA5">
        <w:t>engagement with</w:t>
      </w:r>
      <w:r w:rsidRPr="00375ABC">
        <w:t xml:space="preserve"> the academic community. </w:t>
      </w:r>
    </w:p>
    <w:p w14:paraId="2BB92E70" w14:textId="1D4D0F0A" w:rsidR="00B60B9E" w:rsidRDefault="00A03EA5" w:rsidP="00D277CB">
      <w:pPr>
        <w:pStyle w:val="ListParagraph"/>
        <w:numPr>
          <w:ilvl w:val="0"/>
          <w:numId w:val="5"/>
        </w:numPr>
        <w:spacing w:afterLines="60" w:after="144"/>
      </w:pPr>
      <w:r>
        <w:t>Proposal for</w:t>
      </w:r>
      <w:r w:rsidR="00A95647">
        <w:t xml:space="preserve"> </w:t>
      </w:r>
      <w:r w:rsidR="00375ABC" w:rsidRPr="00375ABC">
        <w:t xml:space="preserve">public lecture on campus </w:t>
      </w:r>
      <w:r w:rsidR="00640839">
        <w:t>and/</w:t>
      </w:r>
      <w:r w:rsidR="00375ABC" w:rsidRPr="00375ABC">
        <w:t>or in partnership wi</w:t>
      </w:r>
      <w:r w:rsidR="00B60B9E">
        <w:t xml:space="preserve">th </w:t>
      </w:r>
      <w:r>
        <w:t>a</w:t>
      </w:r>
      <w:r w:rsidR="00B60B9E">
        <w:t xml:space="preserve"> community organization.</w:t>
      </w:r>
    </w:p>
    <w:p w14:paraId="7C7B9793" w14:textId="23B8F46D" w:rsidR="00375ABC" w:rsidRPr="006C0085" w:rsidRDefault="00651CD1" w:rsidP="00D277CB">
      <w:r>
        <w:rPr>
          <w:b/>
        </w:rPr>
        <w:t>Timeline</w:t>
      </w:r>
      <w:r w:rsidR="00375ABC" w:rsidRPr="006C0085">
        <w:rPr>
          <w:b/>
        </w:rPr>
        <w:t>:</w:t>
      </w:r>
    </w:p>
    <w:p w14:paraId="31720383" w14:textId="3FDA36E8" w:rsidR="00651CD1" w:rsidRDefault="00291CD7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>August 15</w:t>
      </w:r>
      <w:r w:rsidR="00651CD1">
        <w:t xml:space="preserve">, 2019:  Call for </w:t>
      </w:r>
      <w:r>
        <w:t>applications.</w:t>
      </w:r>
    </w:p>
    <w:p w14:paraId="2C72E587" w14:textId="0975930E" w:rsidR="00375ABC" w:rsidRPr="00375ABC" w:rsidRDefault="00E02D2C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 xml:space="preserve">November </w:t>
      </w:r>
      <w:r w:rsidR="00184C4D">
        <w:t>1</w:t>
      </w:r>
      <w:r>
        <w:t>, 201</w:t>
      </w:r>
      <w:r w:rsidR="007E1594">
        <w:t>9</w:t>
      </w:r>
      <w:r w:rsidR="00375ABC" w:rsidRPr="00375ABC">
        <w:t xml:space="preserve">: </w:t>
      </w:r>
      <w:r w:rsidR="00291CD7">
        <w:t>Submissions deadline</w:t>
      </w:r>
      <w:bookmarkStart w:id="0" w:name="_GoBack"/>
      <w:bookmarkEnd w:id="0"/>
      <w:r w:rsidR="00375ABC" w:rsidRPr="00375ABC">
        <w:t>.</w:t>
      </w:r>
    </w:p>
    <w:p w14:paraId="4EDC4116" w14:textId="2400B223" w:rsidR="00375ABC" w:rsidRPr="00375ABC" w:rsidRDefault="00184C4D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>Mid-December</w:t>
      </w:r>
      <w:r w:rsidR="0082067C">
        <w:t xml:space="preserve"> 201</w:t>
      </w:r>
      <w:r w:rsidR="007E1594">
        <w:t>9</w:t>
      </w:r>
      <w:r w:rsidR="00375ABC" w:rsidRPr="00375ABC">
        <w:t xml:space="preserve">: </w:t>
      </w:r>
      <w:r w:rsidR="00A07CAF">
        <w:t>Decision</w:t>
      </w:r>
      <w:r w:rsidR="00B07679">
        <w:t xml:space="preserve"> and n</w:t>
      </w:r>
      <w:r w:rsidR="00E02D2C">
        <w:t>otification of applicants</w:t>
      </w:r>
      <w:r w:rsidR="00375ABC" w:rsidRPr="00375ABC">
        <w:t>.</w:t>
      </w:r>
    </w:p>
    <w:p w14:paraId="72B9C90C" w14:textId="248F061C" w:rsidR="00CF19A3" w:rsidRPr="00375ABC" w:rsidRDefault="00184C4D" w:rsidP="00D277CB">
      <w:pPr>
        <w:numPr>
          <w:ilvl w:val="0"/>
          <w:numId w:val="5"/>
        </w:numPr>
        <w:spacing w:after="0" w:line="240" w:lineRule="auto"/>
        <w:ind w:left="714" w:hanging="357"/>
      </w:pPr>
      <w:r>
        <w:t xml:space="preserve">February </w:t>
      </w:r>
      <w:r w:rsidR="00E02D2C">
        <w:t>1, 20</w:t>
      </w:r>
      <w:r w:rsidR="007E1594">
        <w:t>20</w:t>
      </w:r>
      <w:r w:rsidR="00E02D2C">
        <w:t xml:space="preserve"> (</w:t>
      </w:r>
      <w:r w:rsidR="00E02D2C" w:rsidRPr="00B60B9E">
        <w:rPr>
          <w:i/>
        </w:rPr>
        <w:t xml:space="preserve">or </w:t>
      </w:r>
      <w:r w:rsidR="00086C9E">
        <w:rPr>
          <w:i/>
        </w:rPr>
        <w:t>minimum of 2</w:t>
      </w:r>
      <w:r w:rsidR="00217E04">
        <w:rPr>
          <w:i/>
        </w:rPr>
        <w:t xml:space="preserve"> </w:t>
      </w:r>
      <w:r w:rsidR="00E02D2C" w:rsidRPr="00B60B9E">
        <w:rPr>
          <w:i/>
        </w:rPr>
        <w:t xml:space="preserve">months prior to </w:t>
      </w:r>
      <w:r w:rsidR="00B07679">
        <w:rPr>
          <w:i/>
        </w:rPr>
        <w:t xml:space="preserve">date of </w:t>
      </w:r>
      <w:r w:rsidR="00E02D2C" w:rsidRPr="00B60B9E">
        <w:rPr>
          <w:i/>
        </w:rPr>
        <w:t>visit</w:t>
      </w:r>
      <w:r w:rsidR="00E02D2C">
        <w:t>)</w:t>
      </w:r>
      <w:r w:rsidR="00CF19A3">
        <w:t>:</w:t>
      </w:r>
      <w:r w:rsidR="00375ABC" w:rsidRPr="00375ABC">
        <w:t xml:space="preserve"> </w:t>
      </w:r>
      <w:r w:rsidR="00E02D2C">
        <w:t xml:space="preserve"> </w:t>
      </w:r>
      <w:r w:rsidR="00B60B9E">
        <w:t>I</w:t>
      </w:r>
      <w:r w:rsidR="00375ABC" w:rsidRPr="00375ABC">
        <w:t xml:space="preserve">nformation about </w:t>
      </w:r>
      <w:r w:rsidR="0029086D">
        <w:t>scholar’s visit</w:t>
      </w:r>
      <w:r w:rsidR="00375ABC" w:rsidRPr="00375ABC">
        <w:t xml:space="preserve"> (</w:t>
      </w:r>
      <w:r w:rsidR="00B07679">
        <w:t xml:space="preserve">short </w:t>
      </w:r>
      <w:r w:rsidR="00375ABC" w:rsidRPr="00375ABC">
        <w:t>biography, photograph</w:t>
      </w:r>
      <w:r w:rsidR="00B60B9E">
        <w:t>, lecture</w:t>
      </w:r>
      <w:r w:rsidR="00375ABC" w:rsidRPr="00375ABC">
        <w:t xml:space="preserve"> topic, location and date) must be </w:t>
      </w:r>
      <w:r w:rsidR="00B60B9E">
        <w:t xml:space="preserve">provided by the UBC </w:t>
      </w:r>
      <w:r w:rsidR="00825835">
        <w:t>faculty host</w:t>
      </w:r>
      <w:r w:rsidR="00375ABC" w:rsidRPr="00375ABC">
        <w:t>.</w:t>
      </w:r>
      <w:r w:rsidR="006C0085">
        <w:br/>
      </w:r>
    </w:p>
    <w:p w14:paraId="5C62CC51" w14:textId="0314836A" w:rsidR="00535046" w:rsidRPr="00CF19A3" w:rsidRDefault="0029086D" w:rsidP="00D277CB">
      <w:pPr>
        <w:spacing w:afterLines="60" w:after="144" w:line="240" w:lineRule="auto"/>
        <w:rPr>
          <w:b/>
        </w:rPr>
      </w:pPr>
      <w:r>
        <w:rPr>
          <w:b/>
        </w:rPr>
        <w:t>Application</w:t>
      </w:r>
      <w:r w:rsidR="00535046" w:rsidRPr="00CF19A3">
        <w:rPr>
          <w:b/>
        </w:rPr>
        <w:t>:</w:t>
      </w:r>
    </w:p>
    <w:p w14:paraId="0F03A3DB" w14:textId="2C47A7AB" w:rsidR="0029086D" w:rsidRDefault="00640839" w:rsidP="00D277CB">
      <w:pPr>
        <w:spacing w:afterLines="60" w:after="144" w:line="240" w:lineRule="auto"/>
        <w:jc w:val="both"/>
      </w:pPr>
      <w:r>
        <w:t xml:space="preserve">Please see detailed application form below.  All fields must be completed, respecting the length limits for each field.  </w:t>
      </w:r>
      <w:r w:rsidR="00535046" w:rsidRPr="00854E6C">
        <w:t xml:space="preserve">Please submit proposals by </w:t>
      </w:r>
      <w:r w:rsidR="0029086D">
        <w:rPr>
          <w:b/>
        </w:rPr>
        <w:t xml:space="preserve">November </w:t>
      </w:r>
      <w:r w:rsidR="00184C4D">
        <w:rPr>
          <w:b/>
        </w:rPr>
        <w:t>1</w:t>
      </w:r>
      <w:r w:rsidR="0029086D">
        <w:rPr>
          <w:b/>
        </w:rPr>
        <w:t>, 201</w:t>
      </w:r>
      <w:r w:rsidR="007E1594">
        <w:rPr>
          <w:b/>
        </w:rPr>
        <w:t>9</w:t>
      </w:r>
      <w:r w:rsidR="009604C0">
        <w:t xml:space="preserve"> for the 20</w:t>
      </w:r>
      <w:r w:rsidR="007E1594">
        <w:t>20</w:t>
      </w:r>
      <w:r w:rsidR="00535046">
        <w:t xml:space="preserve"> </w:t>
      </w:r>
      <w:r w:rsidR="00535046" w:rsidRPr="00854E6C">
        <w:t xml:space="preserve">Lecture Series. </w:t>
      </w:r>
    </w:p>
    <w:p w14:paraId="08C581C3" w14:textId="7EE863FA" w:rsidR="005D0329" w:rsidRDefault="00535046" w:rsidP="00D277CB">
      <w:pPr>
        <w:spacing w:afterLines="60" w:after="144" w:line="240" w:lineRule="auto"/>
      </w:pPr>
      <w:r w:rsidRPr="00854E6C">
        <w:t xml:space="preserve">Please return the </w:t>
      </w:r>
      <w:r w:rsidR="0029086D">
        <w:t xml:space="preserve">completed application </w:t>
      </w:r>
      <w:r w:rsidRPr="00854E6C">
        <w:t>form</w:t>
      </w:r>
      <w:r w:rsidR="00B07679">
        <w:t xml:space="preserve"> to</w:t>
      </w:r>
      <w:r w:rsidR="009604C0">
        <w:t xml:space="preserve">: </w:t>
      </w:r>
      <w:r w:rsidR="00D277CB">
        <w:br/>
      </w:r>
      <w:r w:rsidR="005D0329" w:rsidRPr="00D277CB">
        <w:rPr>
          <w:b/>
        </w:rPr>
        <w:t xml:space="preserve">Anthony </w:t>
      </w:r>
      <w:proofErr w:type="spellStart"/>
      <w:r w:rsidR="005D0329" w:rsidRPr="00D277CB">
        <w:rPr>
          <w:b/>
        </w:rPr>
        <w:t>Lahaye</w:t>
      </w:r>
      <w:proofErr w:type="spellEnd"/>
      <w:r w:rsidR="00D277CB">
        <w:rPr>
          <w:b/>
        </w:rPr>
        <w:t xml:space="preserve">, </w:t>
      </w:r>
      <w:r w:rsidR="00B07679">
        <w:t>Consulate General of France in Vancouver</w:t>
      </w:r>
      <w:r w:rsidR="00D277CB">
        <w:t xml:space="preserve"> </w:t>
      </w:r>
      <w:r w:rsidR="00D277CB">
        <w:br/>
      </w:r>
      <w:r w:rsidR="005D0329">
        <w:t xml:space="preserve">Email: </w:t>
      </w:r>
      <w:hyperlink r:id="rId8" w:history="1">
        <w:r w:rsidR="005D0329" w:rsidRPr="00C650DF">
          <w:rPr>
            <w:rStyle w:val="Hyperlink"/>
          </w:rPr>
          <w:t>anthony.lahaye@diplomatie.gouv.fr</w:t>
        </w:r>
      </w:hyperlink>
    </w:p>
    <w:p w14:paraId="49454317" w14:textId="77777777" w:rsidR="00D32BDA" w:rsidRPr="009604C0" w:rsidRDefault="00D32BDA" w:rsidP="00DF385C">
      <w:pPr>
        <w:pStyle w:val="Header"/>
        <w:spacing w:afterLines="60" w:after="144"/>
        <w:rPr>
          <w:rFonts w:cs="Calibri"/>
          <w:b/>
          <w:i/>
          <w:iCs/>
          <w:sz w:val="20"/>
          <w:szCs w:val="20"/>
        </w:rPr>
      </w:pPr>
    </w:p>
    <w:p w14:paraId="012BAA35" w14:textId="77777777" w:rsidR="00535046" w:rsidRPr="009D00D1" w:rsidRDefault="00535046" w:rsidP="00D277CB">
      <w:pPr>
        <w:pStyle w:val="Header"/>
        <w:spacing w:afterLines="60" w:after="144"/>
        <w:jc w:val="center"/>
        <w:rPr>
          <w:rFonts w:cs="Calibri"/>
          <w:b/>
          <w:i/>
          <w:iCs/>
          <w:lang w:val="fr-FR"/>
        </w:rPr>
      </w:pPr>
      <w:r w:rsidRPr="009D00D1">
        <w:rPr>
          <w:rFonts w:cs="Calibri"/>
          <w:b/>
          <w:i/>
          <w:iCs/>
          <w:lang w:val="fr-FR"/>
        </w:rPr>
        <w:t xml:space="preserve">French Scholars Lecture </w:t>
      </w:r>
      <w:proofErr w:type="spellStart"/>
      <w:r w:rsidRPr="009D00D1">
        <w:rPr>
          <w:rFonts w:cs="Calibri"/>
          <w:b/>
          <w:i/>
          <w:iCs/>
          <w:lang w:val="fr-FR"/>
        </w:rPr>
        <w:t>Series</w:t>
      </w:r>
      <w:proofErr w:type="spellEnd"/>
      <w:r w:rsidRPr="009D00D1">
        <w:rPr>
          <w:rFonts w:cs="Calibri"/>
          <w:b/>
          <w:i/>
          <w:iCs/>
          <w:lang w:val="fr-FR"/>
        </w:rPr>
        <w:t xml:space="preserve"> - Cycle de conférenciers français</w:t>
      </w:r>
      <w:r w:rsidR="004F11BA" w:rsidRPr="009D00D1">
        <w:rPr>
          <w:b/>
          <w:i/>
          <w:lang w:val="fr-FR"/>
        </w:rPr>
        <w:t xml:space="preserve"> </w:t>
      </w:r>
      <w:r w:rsidRPr="009D00D1">
        <w:rPr>
          <w:rFonts w:cs="Calibri"/>
          <w:b/>
          <w:i/>
          <w:iCs/>
          <w:lang w:val="fr-FR"/>
        </w:rPr>
        <w:t>à l'université de Colombie-Britannique</w:t>
      </w:r>
    </w:p>
    <w:p w14:paraId="7D52820E" w14:textId="233EC6A6" w:rsidR="00535046" w:rsidRPr="009D00D1" w:rsidRDefault="004F11BA" w:rsidP="009D00D1">
      <w:pPr>
        <w:pStyle w:val="Header"/>
        <w:spacing w:afterLines="60" w:after="144"/>
        <w:jc w:val="center"/>
        <w:rPr>
          <w:b/>
          <w:lang w:val="en-GB"/>
        </w:rPr>
      </w:pPr>
      <w:r w:rsidRPr="009D00D1">
        <w:rPr>
          <w:b/>
          <w:i/>
          <w:lang w:val="en-GB"/>
        </w:rPr>
        <w:t>APPLICATION FORM</w:t>
      </w:r>
    </w:p>
    <w:p w14:paraId="61545040" w14:textId="77777777" w:rsidR="00535046" w:rsidRPr="00854E6C" w:rsidRDefault="00535046" w:rsidP="00D277CB">
      <w:pPr>
        <w:pStyle w:val="NoSpacing"/>
        <w:spacing w:afterLines="60" w:after="144"/>
        <w:rPr>
          <w:b/>
        </w:rPr>
      </w:pPr>
      <w:r w:rsidRPr="00CA3432">
        <w:rPr>
          <w:b/>
        </w:rPr>
        <w:t>A.</w:t>
      </w:r>
      <w:r>
        <w:rPr>
          <w:b/>
        </w:rPr>
        <w:t xml:space="preserve"> </w:t>
      </w:r>
      <w:r w:rsidRPr="00854E6C">
        <w:rPr>
          <w:b/>
        </w:rPr>
        <w:t>Proposed Lecture Title</w:t>
      </w:r>
      <w:r>
        <w:rPr>
          <w:b/>
        </w:rPr>
        <w:t xml:space="preserve"> and </w:t>
      </w:r>
      <w:r w:rsidRPr="00854E6C">
        <w:rPr>
          <w:b/>
        </w:rPr>
        <w:t>Topic</w:t>
      </w:r>
      <w:r w:rsidR="00B07679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0571FE" w14:paraId="6823F85A" w14:textId="77777777" w:rsidTr="000571FE">
        <w:tc>
          <w:tcPr>
            <w:tcW w:w="10080" w:type="dxa"/>
          </w:tcPr>
          <w:p w14:paraId="7A978DD3" w14:textId="77777777" w:rsidR="000571FE" w:rsidRDefault="000571FE" w:rsidP="00D277CB">
            <w:pPr>
              <w:pStyle w:val="NoSpacing"/>
              <w:spacing w:afterLines="60" w:after="144"/>
              <w:rPr>
                <w:b/>
              </w:rPr>
            </w:pPr>
          </w:p>
          <w:p w14:paraId="2328CB0B" w14:textId="77777777" w:rsidR="000571FE" w:rsidRDefault="000571FE" w:rsidP="00D277CB">
            <w:pPr>
              <w:pStyle w:val="NoSpacing"/>
              <w:spacing w:afterLines="60" w:after="144"/>
              <w:rPr>
                <w:b/>
              </w:rPr>
            </w:pPr>
          </w:p>
          <w:p w14:paraId="3A579C75" w14:textId="77777777" w:rsidR="009D00D1" w:rsidRDefault="009D00D1" w:rsidP="00D277CB">
            <w:pPr>
              <w:pStyle w:val="NoSpacing"/>
              <w:spacing w:afterLines="60" w:after="144"/>
              <w:rPr>
                <w:b/>
              </w:rPr>
            </w:pPr>
          </w:p>
          <w:p w14:paraId="6F023458" w14:textId="77777777" w:rsidR="000571FE" w:rsidRDefault="000571FE" w:rsidP="00D277CB">
            <w:pPr>
              <w:pStyle w:val="NoSpacing"/>
              <w:spacing w:afterLines="60" w:after="144"/>
              <w:rPr>
                <w:b/>
              </w:rPr>
            </w:pPr>
          </w:p>
          <w:p w14:paraId="429EFB85" w14:textId="77777777" w:rsidR="000571FE" w:rsidRDefault="000571FE" w:rsidP="00D277CB">
            <w:pPr>
              <w:pStyle w:val="NoSpacing"/>
              <w:spacing w:afterLines="60" w:after="144"/>
              <w:rPr>
                <w:b/>
              </w:rPr>
            </w:pPr>
          </w:p>
        </w:tc>
      </w:tr>
    </w:tbl>
    <w:p w14:paraId="46FB8922" w14:textId="77777777" w:rsidR="000571FE" w:rsidRDefault="000571FE" w:rsidP="00D277CB">
      <w:pPr>
        <w:pStyle w:val="NoSpacing"/>
        <w:spacing w:afterLines="60" w:after="144"/>
        <w:rPr>
          <w:b/>
        </w:rPr>
      </w:pPr>
    </w:p>
    <w:p w14:paraId="3AC8C188" w14:textId="77777777" w:rsidR="00535046" w:rsidRPr="00F23E7A" w:rsidRDefault="00535046" w:rsidP="00D277CB">
      <w:pPr>
        <w:pStyle w:val="NoSpacing"/>
        <w:spacing w:afterLines="60" w:after="144"/>
        <w:rPr>
          <w:b/>
        </w:rPr>
      </w:pPr>
      <w:r w:rsidRPr="00F23E7A">
        <w:rPr>
          <w:b/>
        </w:rPr>
        <w:t xml:space="preserve">B. Contact Information of Nominee and </w:t>
      </w:r>
      <w:r>
        <w:rPr>
          <w:b/>
        </w:rPr>
        <w:t xml:space="preserve">UBC </w:t>
      </w:r>
      <w:r w:rsidRPr="00F23E7A">
        <w:rPr>
          <w:b/>
        </w:rPr>
        <w:t>Host</w:t>
      </w:r>
      <w:r>
        <w:rPr>
          <w:b/>
        </w:rPr>
        <w:t xml:space="preserve"> Scholar</w:t>
      </w:r>
      <w:r w:rsidR="00086C9E">
        <w:rPr>
          <w:b/>
        </w:rPr>
        <w:t>(s)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6749"/>
      </w:tblGrid>
      <w:tr w:rsidR="000571FE" w14:paraId="093AADA0" w14:textId="77777777" w:rsidTr="000571FE">
        <w:tc>
          <w:tcPr>
            <w:tcW w:w="3240" w:type="dxa"/>
          </w:tcPr>
          <w:p w14:paraId="42B552A0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Scholar Nominee (France)</w:t>
            </w:r>
          </w:p>
        </w:tc>
        <w:tc>
          <w:tcPr>
            <w:tcW w:w="6840" w:type="dxa"/>
          </w:tcPr>
          <w:p w14:paraId="412FA442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5BBD538A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1F43258" w14:textId="77777777" w:rsidTr="000571FE">
        <w:tc>
          <w:tcPr>
            <w:tcW w:w="3240" w:type="dxa"/>
          </w:tcPr>
          <w:p w14:paraId="2B239A75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840" w:type="dxa"/>
          </w:tcPr>
          <w:p w14:paraId="0FE95159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04E28AD1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8103709" w14:textId="77777777" w:rsidTr="000571FE">
        <w:tc>
          <w:tcPr>
            <w:tcW w:w="3240" w:type="dxa"/>
          </w:tcPr>
          <w:p w14:paraId="103C1936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Department / Faculty</w:t>
            </w:r>
          </w:p>
        </w:tc>
        <w:tc>
          <w:tcPr>
            <w:tcW w:w="6840" w:type="dxa"/>
          </w:tcPr>
          <w:p w14:paraId="6C9FEBC8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4E254D38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B517399" w14:textId="77777777" w:rsidTr="000571FE">
        <w:tc>
          <w:tcPr>
            <w:tcW w:w="3240" w:type="dxa"/>
          </w:tcPr>
          <w:p w14:paraId="711C1801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Mailing Address</w:t>
            </w:r>
          </w:p>
        </w:tc>
        <w:tc>
          <w:tcPr>
            <w:tcW w:w="6840" w:type="dxa"/>
          </w:tcPr>
          <w:p w14:paraId="5DD1BFFE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52BF6730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13E67634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2B6F55D5" w14:textId="77777777" w:rsidTr="000571FE">
        <w:tc>
          <w:tcPr>
            <w:tcW w:w="3240" w:type="dxa"/>
          </w:tcPr>
          <w:p w14:paraId="4ECC6BBB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 Address</w:t>
            </w:r>
          </w:p>
        </w:tc>
        <w:tc>
          <w:tcPr>
            <w:tcW w:w="6840" w:type="dxa"/>
          </w:tcPr>
          <w:p w14:paraId="134DB2CA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26D0984C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315170DF" w14:textId="77777777" w:rsidTr="000571FE">
        <w:tc>
          <w:tcPr>
            <w:tcW w:w="3240" w:type="dxa"/>
          </w:tcPr>
          <w:p w14:paraId="693C8506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UBC Host Scholar</w:t>
            </w:r>
            <w:r w:rsidR="00086C9E">
              <w:rPr>
                <w:rFonts w:cs="Calibri"/>
                <w:b/>
              </w:rPr>
              <w:t>(s)</w:t>
            </w:r>
          </w:p>
        </w:tc>
        <w:tc>
          <w:tcPr>
            <w:tcW w:w="6840" w:type="dxa"/>
          </w:tcPr>
          <w:p w14:paraId="51C81D4E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05192948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6314DB10" w14:textId="77777777" w:rsidTr="000571FE">
        <w:tc>
          <w:tcPr>
            <w:tcW w:w="3240" w:type="dxa"/>
          </w:tcPr>
          <w:p w14:paraId="1C63D9F4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UBC Host Faculty or Department</w:t>
            </w:r>
          </w:p>
        </w:tc>
        <w:tc>
          <w:tcPr>
            <w:tcW w:w="6840" w:type="dxa"/>
          </w:tcPr>
          <w:p w14:paraId="3DAD2F4C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37FC3F4A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1AB709E6" w14:textId="77777777" w:rsidTr="000571FE">
        <w:tc>
          <w:tcPr>
            <w:tcW w:w="3240" w:type="dxa"/>
          </w:tcPr>
          <w:p w14:paraId="3224E535" w14:textId="77777777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Host Email Address</w:t>
            </w:r>
          </w:p>
        </w:tc>
        <w:tc>
          <w:tcPr>
            <w:tcW w:w="6840" w:type="dxa"/>
          </w:tcPr>
          <w:p w14:paraId="4C79E76A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7BAF9A15" w14:textId="77777777" w:rsidR="00D90FC3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  <w:tr w:rsidR="000571FE" w14:paraId="0FC23EF1" w14:textId="77777777" w:rsidTr="000571FE">
        <w:tc>
          <w:tcPr>
            <w:tcW w:w="3240" w:type="dxa"/>
          </w:tcPr>
          <w:p w14:paraId="6BBFFB63" w14:textId="3C0809DA" w:rsidR="00A03EA5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Community Partner (</w:t>
            </w:r>
            <w:r w:rsidR="00A03EA5">
              <w:rPr>
                <w:rFonts w:cs="Calibri"/>
                <w:b/>
              </w:rPr>
              <w:t>if</w:t>
            </w:r>
            <w:r>
              <w:rPr>
                <w:rFonts w:cs="Calibri"/>
                <w:b/>
              </w:rPr>
              <w:t xml:space="preserve"> applicable) </w:t>
            </w:r>
            <w:r w:rsidR="00A03EA5">
              <w:rPr>
                <w:rFonts w:cs="Calibri"/>
                <w:b/>
              </w:rPr>
              <w:t xml:space="preserve">Primary Contact </w:t>
            </w:r>
            <w:r>
              <w:rPr>
                <w:rFonts w:cs="Calibri"/>
                <w:b/>
              </w:rPr>
              <w:t xml:space="preserve">Name </w:t>
            </w:r>
          </w:p>
          <w:p w14:paraId="7B03702D" w14:textId="7609A9B2" w:rsidR="000571FE" w:rsidRDefault="00D90FC3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 Address</w:t>
            </w:r>
          </w:p>
        </w:tc>
        <w:tc>
          <w:tcPr>
            <w:tcW w:w="6840" w:type="dxa"/>
          </w:tcPr>
          <w:p w14:paraId="4DF37452" w14:textId="77777777" w:rsidR="000571FE" w:rsidRDefault="000571FE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</w:tbl>
    <w:p w14:paraId="29F54C2A" w14:textId="77777777" w:rsidR="000571FE" w:rsidRDefault="000571FE" w:rsidP="00D277CB">
      <w:pPr>
        <w:spacing w:afterLines="60" w:after="144" w:line="240" w:lineRule="auto"/>
        <w:rPr>
          <w:rFonts w:cs="Calibri"/>
          <w:b/>
          <w:sz w:val="20"/>
          <w:szCs w:val="20"/>
        </w:rPr>
      </w:pPr>
    </w:p>
    <w:p w14:paraId="4E19F94A" w14:textId="77777777" w:rsidR="009D00D1" w:rsidRPr="005A7D8B" w:rsidRDefault="009D00D1" w:rsidP="00D277CB">
      <w:pPr>
        <w:spacing w:afterLines="60" w:after="144" w:line="240" w:lineRule="auto"/>
        <w:rPr>
          <w:rFonts w:cs="Calibri"/>
          <w:b/>
          <w:sz w:val="20"/>
          <w:szCs w:val="20"/>
        </w:rPr>
      </w:pPr>
    </w:p>
    <w:p w14:paraId="4277ABF8" w14:textId="77777777" w:rsidR="00535046" w:rsidRPr="00854E6C" w:rsidRDefault="00535046" w:rsidP="00D277CB">
      <w:pPr>
        <w:spacing w:afterLines="60" w:after="144" w:line="240" w:lineRule="auto"/>
        <w:rPr>
          <w:rFonts w:cs="Calibri"/>
          <w:b/>
        </w:rPr>
      </w:pPr>
      <w:r>
        <w:rPr>
          <w:rFonts w:cs="Calibri"/>
          <w:b/>
        </w:rPr>
        <w:t xml:space="preserve">C. </w:t>
      </w:r>
      <w:r w:rsidRPr="00854E6C">
        <w:rPr>
          <w:rFonts w:cs="Calibri"/>
          <w:b/>
        </w:rPr>
        <w:t xml:space="preserve">Host Department/Faculty Approval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6752"/>
      </w:tblGrid>
      <w:tr w:rsidR="00D90FC3" w14:paraId="2F606189" w14:textId="77777777" w:rsidTr="00D90FC3">
        <w:tc>
          <w:tcPr>
            <w:tcW w:w="3240" w:type="dxa"/>
          </w:tcPr>
          <w:p w14:paraId="040D123A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  <w:r>
              <w:rPr>
                <w:rFonts w:cs="Calibri"/>
              </w:rPr>
              <w:t>Name of Department Head / Dean</w:t>
            </w:r>
          </w:p>
        </w:tc>
        <w:tc>
          <w:tcPr>
            <w:tcW w:w="6840" w:type="dxa"/>
          </w:tcPr>
          <w:p w14:paraId="0480F957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  <w:r>
              <w:rPr>
                <w:rFonts w:cs="Calibri"/>
              </w:rPr>
              <w:t>Signature</w:t>
            </w:r>
          </w:p>
          <w:p w14:paraId="62EA2FE8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</w:p>
          <w:p w14:paraId="4D3CC50D" w14:textId="77777777" w:rsidR="00D90FC3" w:rsidRDefault="00D90FC3" w:rsidP="00D277CB">
            <w:pPr>
              <w:spacing w:afterLines="60" w:after="144" w:line="240" w:lineRule="auto"/>
              <w:rPr>
                <w:rFonts w:cs="Calibri"/>
              </w:rPr>
            </w:pPr>
          </w:p>
        </w:tc>
      </w:tr>
    </w:tbl>
    <w:p w14:paraId="1F8A8822" w14:textId="77777777" w:rsidR="00D90FC3" w:rsidRPr="005A7D8B" w:rsidRDefault="00D90FC3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0953F25" w14:textId="77777777" w:rsidR="00535046" w:rsidRDefault="00535046" w:rsidP="00D277CB">
      <w:pPr>
        <w:spacing w:afterLines="60" w:after="144" w:line="240" w:lineRule="auto"/>
        <w:rPr>
          <w:rFonts w:cs="Calibri"/>
          <w:b/>
        </w:rPr>
      </w:pPr>
      <w:r>
        <w:rPr>
          <w:rFonts w:cs="Calibri"/>
          <w:b/>
        </w:rPr>
        <w:t xml:space="preserve">D. </w:t>
      </w:r>
      <w:r w:rsidRPr="00854E6C">
        <w:rPr>
          <w:rFonts w:cs="Calibri"/>
          <w:b/>
        </w:rPr>
        <w:t>Proposed and Alternate Dates for Lecture Visit (5-7 days minimum)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0"/>
        <w:gridCol w:w="4982"/>
      </w:tblGrid>
      <w:tr w:rsidR="00574FC6" w14:paraId="7929194F" w14:textId="77777777" w:rsidTr="00574FC6">
        <w:tc>
          <w:tcPr>
            <w:tcW w:w="5040" w:type="dxa"/>
          </w:tcPr>
          <w:p w14:paraId="18A42A29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dates:</w:t>
            </w:r>
          </w:p>
        </w:tc>
        <w:tc>
          <w:tcPr>
            <w:tcW w:w="5040" w:type="dxa"/>
          </w:tcPr>
          <w:p w14:paraId="6CF237D1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Alternate dates (where applicable):</w:t>
            </w:r>
          </w:p>
          <w:p w14:paraId="23542D5C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6F5CF391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  <w:p w14:paraId="5BF8F703" w14:textId="77777777" w:rsidR="00574FC6" w:rsidRDefault="00574FC6" w:rsidP="00D277CB">
            <w:pPr>
              <w:spacing w:afterLines="60" w:after="144" w:line="240" w:lineRule="auto"/>
              <w:rPr>
                <w:rFonts w:cs="Calibri"/>
                <w:b/>
              </w:rPr>
            </w:pPr>
          </w:p>
        </w:tc>
      </w:tr>
    </w:tbl>
    <w:p w14:paraId="30148B64" w14:textId="77777777" w:rsidR="00535046" w:rsidRDefault="00535046" w:rsidP="00D277CB">
      <w:pPr>
        <w:spacing w:afterLines="60" w:after="144" w:line="240" w:lineRule="auto"/>
        <w:rPr>
          <w:rFonts w:cs="Calibri"/>
          <w:b/>
        </w:rPr>
      </w:pPr>
    </w:p>
    <w:p w14:paraId="557D5BFB" w14:textId="77777777" w:rsidR="009D00D1" w:rsidRDefault="009D00D1" w:rsidP="00D277CB">
      <w:pPr>
        <w:spacing w:afterLines="60" w:after="144" w:line="240" w:lineRule="auto"/>
        <w:rPr>
          <w:rFonts w:cs="Calibri"/>
          <w:b/>
        </w:rPr>
      </w:pPr>
    </w:p>
    <w:p w14:paraId="4FD305DA" w14:textId="6D946BC3" w:rsidR="009D00D1" w:rsidRPr="009D00D1" w:rsidRDefault="009D00D1" w:rsidP="009D00D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1F34571E" w14:textId="490126AC" w:rsidR="00535046" w:rsidRPr="00A03EA5" w:rsidRDefault="00535046" w:rsidP="00A03EA5">
      <w:pPr>
        <w:pStyle w:val="ListParagraph"/>
        <w:numPr>
          <w:ilvl w:val="0"/>
          <w:numId w:val="4"/>
        </w:numPr>
        <w:spacing w:afterLines="60" w:after="144" w:line="240" w:lineRule="auto"/>
        <w:ind w:left="360" w:hanging="360"/>
        <w:rPr>
          <w:rFonts w:cs="Calibri"/>
        </w:rPr>
      </w:pPr>
      <w:r w:rsidRPr="00CA3432">
        <w:rPr>
          <w:rFonts w:cs="Calibri"/>
          <w:b/>
        </w:rPr>
        <w:lastRenderedPageBreak/>
        <w:t xml:space="preserve">Objective of the </w:t>
      </w:r>
      <w:r w:rsidR="00A03EA5">
        <w:rPr>
          <w:rFonts w:cs="Calibri"/>
          <w:b/>
        </w:rPr>
        <w:t>Scholar’s</w:t>
      </w:r>
      <w:r w:rsidRPr="00A03EA5">
        <w:rPr>
          <w:rFonts w:cs="Calibri"/>
          <w:b/>
        </w:rPr>
        <w:t xml:space="preserve"> Visit</w:t>
      </w:r>
      <w:r w:rsidR="00A03EA5">
        <w:rPr>
          <w:rFonts w:cs="Calibri"/>
          <w:b/>
        </w:rPr>
        <w:t xml:space="preserve"> and </w:t>
      </w:r>
      <w:proofErr w:type="gramStart"/>
      <w:r w:rsidR="00A03EA5">
        <w:rPr>
          <w:rFonts w:cs="Calibri"/>
          <w:b/>
        </w:rPr>
        <w:t>Lecture</w:t>
      </w:r>
      <w:r w:rsidR="00640885" w:rsidRPr="00A03EA5">
        <w:rPr>
          <w:rFonts w:cs="Calibri"/>
          <w:b/>
        </w:rPr>
        <w:t xml:space="preserve">  (</w:t>
      </w:r>
      <w:proofErr w:type="gramEnd"/>
      <w:r w:rsidR="00640885" w:rsidRPr="00A03EA5">
        <w:rPr>
          <w:rFonts w:cs="Calibri"/>
          <w:b/>
        </w:rPr>
        <w:t>1 page maximum)</w:t>
      </w:r>
    </w:p>
    <w:p w14:paraId="35FEE0EE" w14:textId="3967F68F" w:rsidR="00535046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describe, in a non-technical manner, the reason for proposing this nominee for the</w:t>
      </w:r>
      <w:r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French Scholars Lecture Series</w:t>
      </w:r>
      <w:r w:rsidR="00086C9E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 xml:space="preserve">and </w:t>
      </w:r>
      <w:r>
        <w:rPr>
          <w:rFonts w:cs="Calibri"/>
          <w:sz w:val="20"/>
          <w:szCs w:val="20"/>
        </w:rPr>
        <w:t xml:space="preserve">provide an </w:t>
      </w:r>
      <w:r w:rsidRPr="005A7D8B">
        <w:rPr>
          <w:rFonts w:cs="Calibri"/>
          <w:sz w:val="20"/>
          <w:szCs w:val="20"/>
        </w:rPr>
        <w:t>outline of the public lecture that will be given. The public lecture</w:t>
      </w:r>
      <w:r w:rsidR="00640885">
        <w:rPr>
          <w:rFonts w:cs="Calibri"/>
          <w:sz w:val="20"/>
          <w:szCs w:val="20"/>
        </w:rPr>
        <w:t>,</w:t>
      </w:r>
      <w:r w:rsidRPr="005A7D8B">
        <w:rPr>
          <w:rFonts w:cs="Calibri"/>
          <w:sz w:val="20"/>
          <w:szCs w:val="20"/>
        </w:rPr>
        <w:t xml:space="preserve"> </w:t>
      </w:r>
      <w:r w:rsidR="00A07CAF" w:rsidRPr="00A07CAF">
        <w:rPr>
          <w:rFonts w:cs="Calibri"/>
          <w:sz w:val="20"/>
          <w:szCs w:val="20"/>
        </w:rPr>
        <w:t>organized by the UBC host scholar</w:t>
      </w:r>
      <w:r w:rsidR="00A07CAF">
        <w:rPr>
          <w:rFonts w:cs="Calibri"/>
          <w:sz w:val="20"/>
          <w:szCs w:val="20"/>
        </w:rPr>
        <w:t xml:space="preserve">, </w:t>
      </w:r>
      <w:r w:rsidRPr="005A7D8B">
        <w:rPr>
          <w:rFonts w:cs="Calibri"/>
          <w:sz w:val="20"/>
          <w:szCs w:val="20"/>
        </w:rPr>
        <w:t>in partnership with the Consulate General of France in Vancouver and the Peter Wall Institute for Advanced Studies</w:t>
      </w:r>
      <w:r w:rsidR="00640885">
        <w:rPr>
          <w:rFonts w:cs="Calibri"/>
          <w:sz w:val="20"/>
          <w:szCs w:val="20"/>
        </w:rPr>
        <w:t xml:space="preserve">, </w:t>
      </w:r>
      <w:r w:rsidR="00A07CAF">
        <w:rPr>
          <w:rFonts w:cs="Calibri"/>
          <w:sz w:val="20"/>
          <w:szCs w:val="20"/>
        </w:rPr>
        <w:t xml:space="preserve">should be approximately 45 </w:t>
      </w:r>
      <w:r w:rsidR="00640885">
        <w:rPr>
          <w:rFonts w:cs="Calibri"/>
          <w:sz w:val="20"/>
          <w:szCs w:val="20"/>
        </w:rPr>
        <w:t xml:space="preserve">– 60 </w:t>
      </w:r>
      <w:r w:rsidR="00A07CAF">
        <w:rPr>
          <w:rFonts w:cs="Calibri"/>
          <w:sz w:val="20"/>
          <w:szCs w:val="20"/>
        </w:rPr>
        <w:t xml:space="preserve">minutes long, with time for </w:t>
      </w:r>
      <w:r>
        <w:rPr>
          <w:rFonts w:cs="Calibri"/>
          <w:sz w:val="20"/>
          <w:szCs w:val="20"/>
        </w:rPr>
        <w:t xml:space="preserve">discussion </w:t>
      </w:r>
      <w:r w:rsidR="00A07CAF">
        <w:rPr>
          <w:rFonts w:cs="Calibri"/>
          <w:sz w:val="20"/>
          <w:szCs w:val="20"/>
        </w:rPr>
        <w:t>and/or reception following</w:t>
      </w:r>
      <w:r>
        <w:rPr>
          <w:rFonts w:cs="Calibri"/>
          <w:sz w:val="20"/>
          <w:szCs w:val="20"/>
        </w:rPr>
        <w:t xml:space="preserve"> the</w:t>
      </w:r>
      <w:r w:rsidR="00A07CAF">
        <w:rPr>
          <w:rFonts w:cs="Calibri"/>
          <w:sz w:val="20"/>
          <w:szCs w:val="20"/>
        </w:rPr>
        <w:t xml:space="preserve"> talk</w:t>
      </w:r>
      <w:r w:rsidR="00800C8C">
        <w:rPr>
          <w:rFonts w:cs="Calibri"/>
          <w:sz w:val="20"/>
          <w:szCs w:val="20"/>
        </w:rPr>
        <w:t>.</w:t>
      </w:r>
      <w:r w:rsidR="00800C8C" w:rsidRPr="005A7D8B">
        <w:rPr>
          <w:rFonts w:cs="Calibri"/>
          <w:sz w:val="20"/>
          <w:szCs w:val="20"/>
        </w:rPr>
        <w:t xml:space="preserve"> </w:t>
      </w:r>
      <w:r w:rsidR="00720A51">
        <w:rPr>
          <w:rFonts w:cs="Calibri"/>
          <w:sz w:val="20"/>
          <w:szCs w:val="20"/>
        </w:rPr>
        <w:br/>
      </w:r>
    </w:p>
    <w:p w14:paraId="0E07EBCC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60EDA2B6" w14:textId="77777777" w:rsidR="00535046" w:rsidRDefault="00535046" w:rsidP="00D277CB">
      <w:pPr>
        <w:spacing w:afterLines="60" w:after="144"/>
        <w:rPr>
          <w:rFonts w:cs="Calibri"/>
          <w:b/>
          <w:sz w:val="20"/>
          <w:szCs w:val="20"/>
        </w:rPr>
      </w:pPr>
      <w:r w:rsidRPr="005A7D8B">
        <w:rPr>
          <w:rFonts w:cs="Calibri"/>
          <w:b/>
          <w:sz w:val="20"/>
          <w:szCs w:val="20"/>
        </w:rPr>
        <w:br w:type="page"/>
      </w:r>
    </w:p>
    <w:p w14:paraId="57F72D61" w14:textId="77777777" w:rsidR="00535046" w:rsidRPr="00CA3432" w:rsidRDefault="00535046" w:rsidP="00D277CB">
      <w:pPr>
        <w:pStyle w:val="ListParagraph"/>
        <w:numPr>
          <w:ilvl w:val="0"/>
          <w:numId w:val="4"/>
        </w:numPr>
        <w:spacing w:afterLines="60" w:after="144" w:line="240" w:lineRule="auto"/>
        <w:ind w:left="284" w:hanging="284"/>
        <w:rPr>
          <w:rFonts w:cs="Calibri"/>
          <w:b/>
        </w:rPr>
      </w:pPr>
      <w:r w:rsidRPr="00CA3432">
        <w:rPr>
          <w:rFonts w:cs="Calibri"/>
          <w:b/>
        </w:rPr>
        <w:lastRenderedPageBreak/>
        <w:t>Proposed Schedule</w:t>
      </w:r>
      <w:r>
        <w:rPr>
          <w:rFonts w:cs="Calibri"/>
          <w:b/>
        </w:rPr>
        <w:t xml:space="preserve"> and Reporting Requirements</w:t>
      </w:r>
      <w:r w:rsidR="00640885">
        <w:rPr>
          <w:rFonts w:cs="Calibri"/>
          <w:b/>
        </w:rPr>
        <w:t xml:space="preserve"> (1/2 page maximum)</w:t>
      </w:r>
    </w:p>
    <w:p w14:paraId="279AFEF0" w14:textId="19D69236" w:rsidR="00720A51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describe your pr</w:t>
      </w:r>
      <w:r>
        <w:rPr>
          <w:rFonts w:cs="Calibri"/>
          <w:sz w:val="20"/>
          <w:szCs w:val="20"/>
        </w:rPr>
        <w:t>oposed schedule for the scholar’s v</w:t>
      </w:r>
      <w:r w:rsidRPr="005A7D8B">
        <w:rPr>
          <w:rFonts w:cs="Calibri"/>
          <w:sz w:val="20"/>
          <w:szCs w:val="20"/>
        </w:rPr>
        <w:t>isit</w:t>
      </w:r>
      <w:r w:rsidR="00640885">
        <w:rPr>
          <w:rFonts w:cs="Calibri"/>
          <w:sz w:val="20"/>
          <w:szCs w:val="20"/>
        </w:rPr>
        <w:t>, including details of</w:t>
      </w:r>
      <w:r w:rsidRPr="005A7D8B">
        <w:rPr>
          <w:rFonts w:cs="Calibri"/>
          <w:sz w:val="20"/>
          <w:szCs w:val="20"/>
        </w:rPr>
        <w:t xml:space="preserve"> proposed discussions</w:t>
      </w:r>
      <w:r>
        <w:rPr>
          <w:rFonts w:cs="Calibri"/>
          <w:sz w:val="20"/>
          <w:szCs w:val="20"/>
        </w:rPr>
        <w:t xml:space="preserve">, </w:t>
      </w:r>
      <w:r w:rsidR="00086C9E">
        <w:rPr>
          <w:rFonts w:cs="Calibri"/>
          <w:sz w:val="20"/>
          <w:szCs w:val="20"/>
        </w:rPr>
        <w:t xml:space="preserve">plans for </w:t>
      </w:r>
      <w:r w:rsidRPr="005A7D8B">
        <w:rPr>
          <w:rFonts w:cs="Calibri"/>
          <w:sz w:val="20"/>
          <w:szCs w:val="20"/>
        </w:rPr>
        <w:t xml:space="preserve">research collaboration </w:t>
      </w:r>
      <w:r w:rsidR="00640885">
        <w:rPr>
          <w:rFonts w:cs="Calibri"/>
          <w:sz w:val="20"/>
          <w:szCs w:val="20"/>
        </w:rPr>
        <w:t>/</w:t>
      </w:r>
      <w:r w:rsidR="00640885" w:rsidRPr="005A7D8B"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exchange</w:t>
      </w:r>
      <w:r w:rsidR="00640885">
        <w:rPr>
          <w:rFonts w:cs="Calibri"/>
          <w:sz w:val="20"/>
          <w:szCs w:val="20"/>
        </w:rPr>
        <w:t>,</w:t>
      </w:r>
      <w:r w:rsidRPr="005A7D8B">
        <w:rPr>
          <w:rFonts w:cs="Calibri"/>
          <w:sz w:val="20"/>
          <w:szCs w:val="20"/>
        </w:rPr>
        <w:t xml:space="preserve"> and</w:t>
      </w:r>
      <w:r>
        <w:rPr>
          <w:rFonts w:cs="Calibri"/>
          <w:sz w:val="20"/>
          <w:szCs w:val="20"/>
        </w:rPr>
        <w:t xml:space="preserve"> potential</w:t>
      </w:r>
      <w:r w:rsidRPr="005A7D8B">
        <w:rPr>
          <w:rFonts w:cs="Calibri"/>
          <w:sz w:val="20"/>
          <w:szCs w:val="20"/>
        </w:rPr>
        <w:t xml:space="preserve"> participants and their affiliations</w:t>
      </w:r>
      <w:r w:rsidR="00086C9E">
        <w:rPr>
          <w:rFonts w:cs="Calibri"/>
          <w:sz w:val="20"/>
          <w:szCs w:val="20"/>
        </w:rPr>
        <w:t xml:space="preserve"> (</w:t>
      </w:r>
      <w:r w:rsidRPr="005A7D8B">
        <w:rPr>
          <w:rFonts w:cs="Calibri"/>
          <w:sz w:val="20"/>
          <w:szCs w:val="20"/>
        </w:rPr>
        <w:t xml:space="preserve">include faculty members, graduate students, post-doctoral scholars, </w:t>
      </w:r>
      <w:r w:rsidR="00086C9E">
        <w:rPr>
          <w:rFonts w:cs="Calibri"/>
          <w:sz w:val="20"/>
          <w:szCs w:val="20"/>
        </w:rPr>
        <w:t xml:space="preserve">and off-campus </w:t>
      </w:r>
      <w:r w:rsidRPr="005A7D8B">
        <w:rPr>
          <w:rFonts w:cs="Calibri"/>
          <w:sz w:val="20"/>
          <w:szCs w:val="20"/>
        </w:rPr>
        <w:t xml:space="preserve">community </w:t>
      </w:r>
      <w:r w:rsidR="00086C9E">
        <w:rPr>
          <w:rFonts w:cs="Calibri"/>
          <w:sz w:val="20"/>
          <w:szCs w:val="20"/>
        </w:rPr>
        <w:t>partners)</w:t>
      </w:r>
      <w:r>
        <w:rPr>
          <w:rFonts w:cs="Calibri"/>
          <w:sz w:val="20"/>
          <w:szCs w:val="20"/>
        </w:rPr>
        <w:t xml:space="preserve">. Please also include </w:t>
      </w:r>
      <w:r w:rsidR="00640885">
        <w:rPr>
          <w:rFonts w:cs="Calibri"/>
          <w:sz w:val="20"/>
          <w:szCs w:val="20"/>
        </w:rPr>
        <w:t xml:space="preserve">information </w:t>
      </w:r>
      <w:r>
        <w:rPr>
          <w:rFonts w:cs="Calibri"/>
          <w:sz w:val="20"/>
          <w:szCs w:val="20"/>
        </w:rPr>
        <w:t xml:space="preserve">any </w:t>
      </w:r>
      <w:r w:rsidR="00640885">
        <w:rPr>
          <w:rFonts w:cs="Calibri"/>
          <w:sz w:val="20"/>
          <w:szCs w:val="20"/>
        </w:rPr>
        <w:t xml:space="preserve">anticipated longer-term </w:t>
      </w:r>
      <w:r>
        <w:rPr>
          <w:rFonts w:cs="Calibri"/>
          <w:sz w:val="20"/>
          <w:szCs w:val="20"/>
        </w:rPr>
        <w:t xml:space="preserve">outcomes </w:t>
      </w:r>
      <w:r w:rsidR="00640885">
        <w:rPr>
          <w:rFonts w:cs="Calibri"/>
          <w:sz w:val="20"/>
          <w:szCs w:val="20"/>
        </w:rPr>
        <w:t>resulting from the proposed visit.</w:t>
      </w:r>
      <w:r w:rsidR="00720A51">
        <w:rPr>
          <w:rFonts w:cs="Calibri"/>
          <w:sz w:val="20"/>
          <w:szCs w:val="20"/>
        </w:rPr>
        <w:br/>
      </w:r>
    </w:p>
    <w:p w14:paraId="0032F337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3DA93708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1FB114A3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7717433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0683B135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0531E838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6A65507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1618DF96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53464280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9720D81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377CE202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CF73FE4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45AED83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F5692B4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6746F49B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2822C9D5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59A5BCF4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464ECEE8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58647432" w14:textId="77777777" w:rsidR="00535046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b/>
          <w:sz w:val="20"/>
          <w:szCs w:val="20"/>
        </w:rPr>
      </w:pPr>
    </w:p>
    <w:p w14:paraId="149F530A" w14:textId="77777777" w:rsidR="00535046" w:rsidRPr="00B40053" w:rsidRDefault="00535046" w:rsidP="00D277CB">
      <w:pPr>
        <w:spacing w:afterLines="60" w:after="144" w:line="240" w:lineRule="auto"/>
        <w:rPr>
          <w:rFonts w:cs="Calibri"/>
          <w:b/>
          <w:sz w:val="20"/>
          <w:szCs w:val="20"/>
        </w:rPr>
      </w:pPr>
    </w:p>
    <w:p w14:paraId="3F415D08" w14:textId="77777777" w:rsidR="00535046" w:rsidRPr="00CA3432" w:rsidRDefault="00535046" w:rsidP="00D277CB">
      <w:pPr>
        <w:pStyle w:val="ListParagraph"/>
        <w:numPr>
          <w:ilvl w:val="0"/>
          <w:numId w:val="4"/>
        </w:numPr>
        <w:spacing w:afterLines="60" w:after="144" w:line="240" w:lineRule="auto"/>
        <w:ind w:left="450" w:hanging="450"/>
        <w:rPr>
          <w:rFonts w:cs="Calibri"/>
          <w:b/>
        </w:rPr>
      </w:pPr>
      <w:r w:rsidRPr="00CA3432">
        <w:rPr>
          <w:rFonts w:cs="Calibri"/>
          <w:b/>
          <w:i/>
        </w:rPr>
        <w:t>Curriculum Vitae</w:t>
      </w:r>
      <w:r w:rsidRPr="00CA3432">
        <w:rPr>
          <w:rFonts w:cs="Calibri"/>
          <w:b/>
        </w:rPr>
        <w:t xml:space="preserve"> for Proposed Scholar</w:t>
      </w:r>
    </w:p>
    <w:p w14:paraId="499AD0CD" w14:textId="78EF287B" w:rsidR="00535046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provide a brief biographical summary</w:t>
      </w:r>
      <w:r>
        <w:rPr>
          <w:rFonts w:cs="Calibri"/>
          <w:sz w:val="20"/>
          <w:szCs w:val="20"/>
        </w:rPr>
        <w:t xml:space="preserve"> </w:t>
      </w:r>
      <w:r w:rsidR="00640885">
        <w:rPr>
          <w:rFonts w:cs="Calibri"/>
          <w:sz w:val="20"/>
          <w:szCs w:val="20"/>
        </w:rPr>
        <w:t xml:space="preserve">for </w:t>
      </w:r>
      <w:r>
        <w:rPr>
          <w:rFonts w:cs="Calibri"/>
          <w:sz w:val="20"/>
          <w:szCs w:val="20"/>
        </w:rPr>
        <w:t xml:space="preserve">the </w:t>
      </w:r>
      <w:r w:rsidRPr="005A7D8B">
        <w:rPr>
          <w:rFonts w:cs="Calibri"/>
          <w:sz w:val="20"/>
          <w:szCs w:val="20"/>
        </w:rPr>
        <w:t xml:space="preserve">proposed </w:t>
      </w:r>
      <w:r w:rsidR="00640885">
        <w:rPr>
          <w:rFonts w:cs="Calibri"/>
          <w:sz w:val="20"/>
          <w:szCs w:val="20"/>
        </w:rPr>
        <w:t xml:space="preserve">visiting </w:t>
      </w:r>
      <w:r w:rsidRPr="005A7D8B">
        <w:rPr>
          <w:rFonts w:cs="Calibri"/>
          <w:sz w:val="20"/>
          <w:szCs w:val="20"/>
        </w:rPr>
        <w:t xml:space="preserve">scholar and </w:t>
      </w:r>
      <w:r>
        <w:rPr>
          <w:rFonts w:cs="Calibri"/>
          <w:sz w:val="20"/>
          <w:szCs w:val="20"/>
        </w:rPr>
        <w:t xml:space="preserve">attach </w:t>
      </w:r>
      <w:r w:rsidRPr="005A7D8B">
        <w:rPr>
          <w:rFonts w:cs="Calibri"/>
          <w:sz w:val="20"/>
          <w:szCs w:val="20"/>
        </w:rPr>
        <w:t xml:space="preserve">a copy of his or her </w:t>
      </w:r>
      <w:r w:rsidRPr="005A7D8B">
        <w:rPr>
          <w:rFonts w:cs="Calibri"/>
          <w:i/>
          <w:sz w:val="20"/>
          <w:szCs w:val="20"/>
        </w:rPr>
        <w:t>curriculum vitae</w:t>
      </w:r>
      <w:r w:rsidR="00720A51">
        <w:rPr>
          <w:rFonts w:cs="Calibri"/>
          <w:i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(1/2 page maximum)</w:t>
      </w:r>
      <w:r w:rsidR="00720A51">
        <w:rPr>
          <w:rFonts w:cs="Calibri"/>
          <w:sz w:val="20"/>
          <w:szCs w:val="20"/>
        </w:rPr>
        <w:br/>
      </w:r>
    </w:p>
    <w:p w14:paraId="53491A98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368E160E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03F0F2F4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DA52247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5320DB01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2E7E8DB5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80F1226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05381AE5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546C638F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5D3450C5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3B0B7E04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2EE413C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49497636" w14:textId="77777777" w:rsidR="00535046" w:rsidRPr="005A7D8B" w:rsidRDefault="00535046" w:rsidP="00D277CB">
      <w:pPr>
        <w:pStyle w:val="ListParagraph"/>
        <w:spacing w:afterLines="60" w:after="144" w:line="240" w:lineRule="auto"/>
        <w:ind w:left="450"/>
        <w:rPr>
          <w:rFonts w:cs="Calibri"/>
          <w:sz w:val="20"/>
          <w:szCs w:val="20"/>
        </w:rPr>
      </w:pPr>
    </w:p>
    <w:p w14:paraId="2248C02C" w14:textId="77777777" w:rsidR="00720A51" w:rsidRDefault="00720A51" w:rsidP="00D277CB">
      <w:pPr>
        <w:spacing w:afterLines="60" w:after="144"/>
        <w:rPr>
          <w:rFonts w:cs="Calibri"/>
          <w:sz w:val="20"/>
          <w:szCs w:val="20"/>
        </w:rPr>
      </w:pPr>
    </w:p>
    <w:p w14:paraId="5C01278F" w14:textId="77777777" w:rsidR="00720A51" w:rsidRDefault="00720A51" w:rsidP="00D277CB">
      <w:pPr>
        <w:spacing w:afterLines="60" w:after="144"/>
        <w:rPr>
          <w:rFonts w:cs="Calibri"/>
          <w:sz w:val="20"/>
          <w:szCs w:val="20"/>
        </w:rPr>
      </w:pPr>
    </w:p>
    <w:p w14:paraId="1CBE3B2A" w14:textId="77777777" w:rsidR="00535046" w:rsidRPr="00CA3432" w:rsidRDefault="00535046" w:rsidP="00D277CB">
      <w:pPr>
        <w:pStyle w:val="ListParagraph"/>
        <w:numPr>
          <w:ilvl w:val="0"/>
          <w:numId w:val="4"/>
        </w:numPr>
        <w:spacing w:afterLines="60" w:after="144" w:line="240" w:lineRule="auto"/>
        <w:ind w:left="450" w:hanging="450"/>
        <w:rPr>
          <w:rFonts w:cs="Calibri"/>
          <w:b/>
        </w:rPr>
      </w:pPr>
      <w:r w:rsidRPr="00CA3432">
        <w:rPr>
          <w:rFonts w:cs="Calibri"/>
          <w:b/>
        </w:rPr>
        <w:lastRenderedPageBreak/>
        <w:t>Budget</w:t>
      </w:r>
    </w:p>
    <w:p w14:paraId="48F080B1" w14:textId="77777777" w:rsidR="00535046" w:rsidRPr="005A7D8B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 xml:space="preserve">The </w:t>
      </w:r>
      <w:r w:rsidRPr="000F20FE">
        <w:rPr>
          <w:rFonts w:cs="Calibri"/>
          <w:sz w:val="20"/>
          <w:szCs w:val="20"/>
        </w:rPr>
        <w:t xml:space="preserve">Consulate General of France in Vancouver </w:t>
      </w:r>
      <w:r w:rsidRPr="005A7D8B">
        <w:rPr>
          <w:rFonts w:cs="Calibri"/>
          <w:sz w:val="20"/>
          <w:szCs w:val="20"/>
        </w:rPr>
        <w:t xml:space="preserve">will </w:t>
      </w:r>
      <w:r>
        <w:rPr>
          <w:rFonts w:cs="Calibri"/>
          <w:sz w:val="20"/>
          <w:szCs w:val="20"/>
        </w:rPr>
        <w:t>manage administration and financing</w:t>
      </w:r>
      <w:r w:rsidR="00A07CAF">
        <w:rPr>
          <w:rFonts w:cs="Calibri"/>
          <w:sz w:val="20"/>
          <w:szCs w:val="20"/>
        </w:rPr>
        <w:t>.  Funds may be used to</w:t>
      </w:r>
      <w:r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reimburse airfare and accommodation expenses, up to 2</w:t>
      </w:r>
      <w:r w:rsidR="0029086D">
        <w:rPr>
          <w:rFonts w:cs="Calibri"/>
          <w:sz w:val="20"/>
          <w:szCs w:val="20"/>
        </w:rPr>
        <w:t>,</w:t>
      </w:r>
      <w:r w:rsidR="00B60B9E">
        <w:rPr>
          <w:rFonts w:cs="Calibri"/>
          <w:sz w:val="20"/>
          <w:szCs w:val="20"/>
        </w:rPr>
        <w:t>5</w:t>
      </w:r>
      <w:r w:rsidR="0029086D">
        <w:rPr>
          <w:rFonts w:cs="Calibri"/>
          <w:sz w:val="20"/>
          <w:szCs w:val="20"/>
        </w:rPr>
        <w:t>00 euro.   The Consulate General of France in Vancouver and the</w:t>
      </w:r>
      <w:r w:rsidRPr="005A7D8B">
        <w:rPr>
          <w:rFonts w:cs="Calibri"/>
          <w:sz w:val="20"/>
          <w:szCs w:val="20"/>
        </w:rPr>
        <w:t xml:space="preserve"> Peter Wall Institute will </w:t>
      </w:r>
      <w:r w:rsidR="0029086D">
        <w:rPr>
          <w:rFonts w:cs="Calibri"/>
          <w:sz w:val="20"/>
          <w:szCs w:val="20"/>
        </w:rPr>
        <w:t xml:space="preserve">jointly </w:t>
      </w:r>
      <w:r>
        <w:rPr>
          <w:rFonts w:cs="Calibri"/>
          <w:sz w:val="20"/>
          <w:szCs w:val="20"/>
        </w:rPr>
        <w:t xml:space="preserve">promote </w:t>
      </w:r>
      <w:r w:rsidRPr="005A7D8B">
        <w:rPr>
          <w:rFonts w:cs="Calibri"/>
          <w:sz w:val="20"/>
          <w:szCs w:val="20"/>
        </w:rPr>
        <w:t xml:space="preserve">the </w:t>
      </w:r>
      <w:r w:rsidR="0029086D">
        <w:rPr>
          <w:rFonts w:cs="Calibri"/>
          <w:sz w:val="20"/>
          <w:szCs w:val="20"/>
        </w:rPr>
        <w:t xml:space="preserve">French Scholar </w:t>
      </w:r>
      <w:r w:rsidRPr="005A7D8B">
        <w:rPr>
          <w:rFonts w:cs="Calibri"/>
          <w:sz w:val="20"/>
          <w:szCs w:val="20"/>
        </w:rPr>
        <w:t xml:space="preserve">lecture series.  </w:t>
      </w:r>
      <w:r w:rsidR="0029086D">
        <w:rPr>
          <w:rFonts w:cs="Calibri"/>
          <w:sz w:val="20"/>
          <w:szCs w:val="20"/>
        </w:rPr>
        <w:t>A</w:t>
      </w:r>
      <w:r w:rsidRPr="005A7D8B">
        <w:rPr>
          <w:rFonts w:cs="Calibri"/>
          <w:sz w:val="20"/>
          <w:szCs w:val="20"/>
        </w:rPr>
        <w:t xml:space="preserve"> reception </w:t>
      </w:r>
      <w:r w:rsidR="0029086D">
        <w:rPr>
          <w:rFonts w:cs="Calibri"/>
          <w:sz w:val="20"/>
          <w:szCs w:val="20"/>
        </w:rPr>
        <w:t>may be arranged during the visit.</w:t>
      </w:r>
      <w:r w:rsidR="00720A51">
        <w:rPr>
          <w:rFonts w:cs="Calibri"/>
          <w:sz w:val="20"/>
          <w:szCs w:val="20"/>
        </w:rPr>
        <w:br/>
      </w:r>
    </w:p>
    <w:p w14:paraId="4D85D640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state:</w:t>
      </w:r>
    </w:p>
    <w:p w14:paraId="227927D3" w14:textId="77777777" w:rsidR="00535046" w:rsidRDefault="00535046" w:rsidP="00D277CB">
      <w:pPr>
        <w:pStyle w:val="ListParagraph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Number of days proposed (5-7 days</w:t>
      </w:r>
      <w:r>
        <w:rPr>
          <w:rFonts w:cs="Calibri"/>
          <w:sz w:val="20"/>
          <w:szCs w:val="20"/>
        </w:rPr>
        <w:t xml:space="preserve"> </w:t>
      </w:r>
      <w:r w:rsidRPr="00D277CB">
        <w:rPr>
          <w:rFonts w:cs="Calibri"/>
          <w:sz w:val="20"/>
          <w:szCs w:val="20"/>
          <w:u w:val="single"/>
        </w:rPr>
        <w:t>minimum</w:t>
      </w:r>
      <w:r w:rsidRPr="005A7D8B">
        <w:rPr>
          <w:rFonts w:cs="Calibri"/>
          <w:sz w:val="20"/>
          <w:szCs w:val="20"/>
        </w:rPr>
        <w:t xml:space="preserve">) </w:t>
      </w:r>
    </w:p>
    <w:p w14:paraId="1CF98393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2B39618A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535FBB61" w14:textId="77777777" w:rsidR="00535046" w:rsidRPr="005A7D8B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1AA466AF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30041760" w14:textId="77777777" w:rsidR="00535046" w:rsidRPr="000B6F4D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28018283" w14:textId="77777777" w:rsidR="00535046" w:rsidRPr="005A7D8B" w:rsidRDefault="0029086D" w:rsidP="00D277CB">
      <w:pPr>
        <w:pStyle w:val="ListParagraph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Proposed Budget for 2,500 Euro to cover travel and accommodation expenses</w:t>
      </w:r>
    </w:p>
    <w:p w14:paraId="5CF89DC0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48C8B780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573480CA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143DB6AD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1E95D6E7" w14:textId="77777777" w:rsidR="00535046" w:rsidRDefault="00535046" w:rsidP="00D277CB">
      <w:pPr>
        <w:pStyle w:val="ListParagraph"/>
        <w:spacing w:afterLines="60" w:after="144"/>
        <w:rPr>
          <w:rFonts w:cs="Calibri"/>
          <w:sz w:val="20"/>
          <w:szCs w:val="20"/>
        </w:rPr>
      </w:pPr>
    </w:p>
    <w:p w14:paraId="75621D67" w14:textId="09F100A1" w:rsidR="00535046" w:rsidRDefault="00535046" w:rsidP="00D277CB">
      <w:pPr>
        <w:pStyle w:val="ListParagraph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 xml:space="preserve">Any funds or </w:t>
      </w:r>
      <w:r w:rsidR="00640885">
        <w:rPr>
          <w:rFonts w:cs="Calibri"/>
          <w:sz w:val="20"/>
          <w:szCs w:val="20"/>
        </w:rPr>
        <w:t>in-kind</w:t>
      </w:r>
      <w:r w:rsidR="00640885" w:rsidRPr="005A7D8B"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support to be contributed by the host UBC department</w:t>
      </w:r>
      <w:r w:rsidR="00640885">
        <w:rPr>
          <w:rFonts w:cs="Calibri"/>
          <w:sz w:val="20"/>
          <w:szCs w:val="20"/>
        </w:rPr>
        <w:t xml:space="preserve"> or other partners</w:t>
      </w:r>
      <w:r w:rsidRPr="005A7D8B">
        <w:rPr>
          <w:rFonts w:cs="Calibri"/>
          <w:sz w:val="20"/>
          <w:szCs w:val="20"/>
        </w:rPr>
        <w:t>.</w:t>
      </w:r>
    </w:p>
    <w:p w14:paraId="500EEF2E" w14:textId="77777777" w:rsidR="00535046" w:rsidRDefault="00535046" w:rsidP="00D277CB">
      <w:pPr>
        <w:spacing w:afterLines="60" w:after="144"/>
        <w:ind w:left="360"/>
        <w:rPr>
          <w:rFonts w:cs="Calibri"/>
          <w:sz w:val="20"/>
          <w:szCs w:val="20"/>
        </w:rPr>
      </w:pPr>
    </w:p>
    <w:p w14:paraId="67FA8DCD" w14:textId="77777777" w:rsidR="00535046" w:rsidRDefault="00535046" w:rsidP="00D277CB">
      <w:pPr>
        <w:spacing w:afterLines="60" w:after="144"/>
        <w:ind w:left="360"/>
        <w:rPr>
          <w:rFonts w:cs="Calibri"/>
          <w:sz w:val="20"/>
          <w:szCs w:val="20"/>
        </w:rPr>
      </w:pPr>
    </w:p>
    <w:p w14:paraId="121EE65D" w14:textId="77777777" w:rsidR="00535046" w:rsidRPr="00C87E0B" w:rsidRDefault="00535046" w:rsidP="00D277CB">
      <w:pPr>
        <w:spacing w:afterLines="60" w:after="144"/>
        <w:ind w:left="360"/>
        <w:rPr>
          <w:rFonts w:cs="Calibri"/>
          <w:sz w:val="20"/>
          <w:szCs w:val="20"/>
        </w:rPr>
      </w:pPr>
    </w:p>
    <w:p w14:paraId="46783F0C" w14:textId="7DB1E365" w:rsidR="00535046" w:rsidRPr="005A7D8B" w:rsidRDefault="00640885" w:rsidP="00D277CB">
      <w:pPr>
        <w:pStyle w:val="ListParagraph"/>
        <w:numPr>
          <w:ilvl w:val="0"/>
          <w:numId w:val="2"/>
        </w:numPr>
        <w:spacing w:afterLines="60" w:after="14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 w:rsidR="00535046">
        <w:rPr>
          <w:rFonts w:cs="Calibri"/>
          <w:sz w:val="20"/>
          <w:szCs w:val="20"/>
        </w:rPr>
        <w:t>ny potential outcomes to be reported on (may be used for internal reporting purposes)</w:t>
      </w:r>
    </w:p>
    <w:p w14:paraId="0E179138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92ACD5D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A152F38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59C1474A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66D8DAD1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84F6436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08C42EC2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6942725C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52A21DE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C621173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49442D69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578EFDAB" w14:textId="77777777" w:rsidR="00535046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23A671DF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436B4F4E" w14:textId="77777777" w:rsidR="00535046" w:rsidRPr="00CA3432" w:rsidRDefault="00535046" w:rsidP="00D277CB">
      <w:pPr>
        <w:pStyle w:val="ListParagraph"/>
        <w:numPr>
          <w:ilvl w:val="0"/>
          <w:numId w:val="4"/>
        </w:numPr>
        <w:spacing w:afterLines="60" w:after="144" w:line="240" w:lineRule="auto"/>
        <w:ind w:left="540" w:hanging="540"/>
        <w:rPr>
          <w:rFonts w:cs="Calibri"/>
          <w:b/>
        </w:rPr>
      </w:pPr>
      <w:r w:rsidRPr="00CA3432">
        <w:rPr>
          <w:rFonts w:cs="Calibri"/>
          <w:b/>
        </w:rPr>
        <w:lastRenderedPageBreak/>
        <w:t>Submission</w:t>
      </w:r>
    </w:p>
    <w:p w14:paraId="06CE2E45" w14:textId="77777777" w:rsidR="00535046" w:rsidRPr="005A7D8B" w:rsidRDefault="00535046" w:rsidP="00D277CB">
      <w:pPr>
        <w:spacing w:afterLines="60" w:after="144" w:line="240" w:lineRule="auto"/>
        <w:rPr>
          <w:rFonts w:cs="Calibri"/>
          <w:sz w:val="20"/>
          <w:szCs w:val="20"/>
        </w:rPr>
      </w:pPr>
    </w:p>
    <w:p w14:paraId="3DC37DF7" w14:textId="5434FAF5" w:rsidR="00720A51" w:rsidRDefault="00535046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A7D8B">
        <w:rPr>
          <w:rFonts w:cs="Calibri"/>
          <w:sz w:val="20"/>
          <w:szCs w:val="20"/>
        </w:rPr>
        <w:t>Please submit this application</w:t>
      </w:r>
      <w:r w:rsidR="00CC5F4F">
        <w:rPr>
          <w:rFonts w:cs="Calibri"/>
          <w:sz w:val="20"/>
          <w:szCs w:val="20"/>
        </w:rPr>
        <w:t xml:space="preserve"> by email ONLY</w:t>
      </w:r>
      <w:r w:rsidRPr="005A7D8B">
        <w:rPr>
          <w:rFonts w:cs="Calibri"/>
          <w:sz w:val="20"/>
          <w:szCs w:val="20"/>
        </w:rPr>
        <w:t xml:space="preserve"> no later than </w:t>
      </w:r>
      <w:r w:rsidRPr="00720A51">
        <w:rPr>
          <w:rFonts w:cs="Calibri"/>
          <w:b/>
          <w:sz w:val="20"/>
          <w:szCs w:val="20"/>
        </w:rPr>
        <w:t xml:space="preserve">November </w:t>
      </w:r>
      <w:r w:rsidR="00184C4D">
        <w:rPr>
          <w:rFonts w:cs="Calibri"/>
          <w:b/>
          <w:sz w:val="20"/>
          <w:szCs w:val="20"/>
        </w:rPr>
        <w:t>1</w:t>
      </w:r>
      <w:r w:rsidR="00B60B9E">
        <w:rPr>
          <w:rFonts w:cs="Calibri"/>
          <w:b/>
          <w:sz w:val="20"/>
          <w:szCs w:val="20"/>
        </w:rPr>
        <w:t>, 201</w:t>
      </w:r>
      <w:r w:rsidR="007E1594">
        <w:rPr>
          <w:rFonts w:cs="Calibri"/>
          <w:b/>
          <w:sz w:val="20"/>
          <w:szCs w:val="20"/>
        </w:rPr>
        <w:t>9</w:t>
      </w:r>
      <w:r w:rsidR="00375ABC">
        <w:rPr>
          <w:rFonts w:cs="Calibri"/>
          <w:sz w:val="20"/>
          <w:szCs w:val="20"/>
        </w:rPr>
        <w:t xml:space="preserve"> </w:t>
      </w:r>
      <w:r w:rsidRPr="005A7D8B">
        <w:rPr>
          <w:rFonts w:cs="Calibri"/>
          <w:sz w:val="20"/>
          <w:szCs w:val="20"/>
        </w:rPr>
        <w:t>to:</w:t>
      </w:r>
    </w:p>
    <w:p w14:paraId="0FC43D22" w14:textId="77777777" w:rsidR="00A07CAF" w:rsidRDefault="005D0329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 w:rsidRPr="005D0329">
        <w:rPr>
          <w:rFonts w:cs="Calibri"/>
          <w:sz w:val="20"/>
          <w:szCs w:val="20"/>
        </w:rPr>
        <w:t>Anthony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Lahaye</w:t>
      </w:r>
      <w:proofErr w:type="spellEnd"/>
    </w:p>
    <w:p w14:paraId="7669F101" w14:textId="0C115081" w:rsidR="00A07CAF" w:rsidRDefault="003A2C0F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Program Coordinator, Cultural &amp; Scientific Service</w:t>
      </w:r>
    </w:p>
    <w:p w14:paraId="64E303EC" w14:textId="694E6C82" w:rsidR="009D00D1" w:rsidRDefault="009D00D1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Consulate General of France in Vancouver</w:t>
      </w:r>
    </w:p>
    <w:p w14:paraId="594FA148" w14:textId="77777777" w:rsidR="005D0329" w:rsidRDefault="00A07CAF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Email:</w:t>
      </w:r>
      <w:r w:rsidR="005D0329" w:rsidRPr="005D0329">
        <w:rPr>
          <w:rFonts w:cs="Calibri"/>
          <w:sz w:val="20"/>
          <w:szCs w:val="20"/>
        </w:rPr>
        <w:t xml:space="preserve"> </w:t>
      </w:r>
      <w:hyperlink r:id="rId9" w:history="1">
        <w:r w:rsidR="005D0329" w:rsidRPr="00C650DF">
          <w:rPr>
            <w:rStyle w:val="Hyperlink"/>
            <w:rFonts w:cs="Calibri"/>
            <w:sz w:val="20"/>
            <w:szCs w:val="20"/>
          </w:rPr>
          <w:t>anthony.lahaye@diplomatie.gouv.fr</w:t>
        </w:r>
      </w:hyperlink>
    </w:p>
    <w:p w14:paraId="5EEB32FA" w14:textId="77777777" w:rsidR="005D0329" w:rsidRDefault="005D0329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</w:p>
    <w:p w14:paraId="000F8946" w14:textId="77777777" w:rsidR="00B60B9E" w:rsidRPr="00B60B9E" w:rsidRDefault="00B60B9E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</w:p>
    <w:p w14:paraId="6F11FDD8" w14:textId="77777777" w:rsidR="00535046" w:rsidRPr="005A7D8B" w:rsidRDefault="0029086D" w:rsidP="00D277CB">
      <w:pPr>
        <w:pBdr>
          <w:bottom w:val="single" w:sz="4" w:space="1" w:color="auto"/>
        </w:pBdr>
        <w:spacing w:afterLines="60" w:after="144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***********</w:t>
      </w:r>
      <w:r w:rsidR="00614DF4">
        <w:rPr>
          <w:rFonts w:cs="Calibri"/>
          <w:sz w:val="20"/>
          <w:szCs w:val="20"/>
        </w:rPr>
        <w:t>**</w:t>
      </w:r>
    </w:p>
    <w:p w14:paraId="20444940" w14:textId="176E0D82" w:rsidR="00535046" w:rsidRPr="005A7D8B" w:rsidRDefault="00535046" w:rsidP="00D277CB">
      <w:pPr>
        <w:pBdr>
          <w:bottom w:val="single" w:sz="4" w:space="1" w:color="auto"/>
        </w:pBdr>
        <w:spacing w:afterLines="60" w:after="14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 selection of scholars will be made jointly by the French Consulate and the Peter Wall Institute </w:t>
      </w:r>
      <w:r w:rsidR="00A07CAF">
        <w:rPr>
          <w:rFonts w:cs="Calibri"/>
          <w:sz w:val="20"/>
          <w:szCs w:val="20"/>
        </w:rPr>
        <w:t xml:space="preserve">by </w:t>
      </w:r>
      <w:r w:rsidR="00184C4D">
        <w:rPr>
          <w:rFonts w:cs="Calibri"/>
          <w:sz w:val="20"/>
          <w:szCs w:val="20"/>
        </w:rPr>
        <w:t>mid-December</w:t>
      </w:r>
      <w:r w:rsidR="00A07CAF">
        <w:rPr>
          <w:rFonts w:cs="Calibri"/>
          <w:sz w:val="20"/>
          <w:szCs w:val="20"/>
        </w:rPr>
        <w:t xml:space="preserve"> 201</w:t>
      </w:r>
      <w:r w:rsidR="007E1594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>.</w:t>
      </w:r>
    </w:p>
    <w:sectPr w:rsidR="00535046" w:rsidRPr="005A7D8B" w:rsidSect="00D277CB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90" w:right="1080" w:bottom="1440" w:left="1080" w:header="72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C852" w14:textId="77777777" w:rsidR="004F0871" w:rsidRDefault="004F0871" w:rsidP="00897EB1">
      <w:pPr>
        <w:spacing w:after="0" w:line="240" w:lineRule="auto"/>
      </w:pPr>
      <w:r>
        <w:separator/>
      </w:r>
    </w:p>
  </w:endnote>
  <w:endnote w:type="continuationSeparator" w:id="0">
    <w:p w14:paraId="2DDD415E" w14:textId="77777777" w:rsidR="004F0871" w:rsidRDefault="004F0871" w:rsidP="0089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A800" w14:textId="77777777" w:rsidR="00535046" w:rsidRDefault="00535046">
    <w:pPr>
      <w:pStyle w:val="Footer"/>
      <w:jc w:val="right"/>
    </w:pPr>
    <w:r>
      <w:t xml:space="preserve">Page </w:t>
    </w:r>
    <w:r w:rsidR="004F11BA" w:rsidRPr="00CF19A3">
      <w:rPr>
        <w:b/>
      </w:rPr>
      <w:fldChar w:fldCharType="begin"/>
    </w:r>
    <w:r>
      <w:rPr>
        <w:b/>
        <w:bCs/>
      </w:rPr>
      <w:instrText xml:space="preserve"> PAGE </w:instrText>
    </w:r>
    <w:r w:rsidR="004F11BA" w:rsidRPr="00CF19A3">
      <w:rPr>
        <w:b/>
      </w:rPr>
      <w:fldChar w:fldCharType="separate"/>
    </w:r>
    <w:r w:rsidR="00D277CB">
      <w:rPr>
        <w:b/>
        <w:bCs/>
        <w:noProof/>
      </w:rPr>
      <w:t>6</w:t>
    </w:r>
    <w:r w:rsidR="004F11BA" w:rsidRPr="00CF19A3">
      <w:rPr>
        <w:b/>
      </w:rPr>
      <w:fldChar w:fldCharType="end"/>
    </w:r>
    <w:r>
      <w:t xml:space="preserve"> of </w:t>
    </w:r>
    <w:r w:rsidR="004F11BA" w:rsidRPr="00CF19A3">
      <w:rPr>
        <w:b/>
      </w:rPr>
      <w:fldChar w:fldCharType="begin"/>
    </w:r>
    <w:r>
      <w:rPr>
        <w:b/>
        <w:bCs/>
      </w:rPr>
      <w:instrText xml:space="preserve"> NUMPAGES  </w:instrText>
    </w:r>
    <w:r w:rsidR="004F11BA" w:rsidRPr="00CF19A3">
      <w:rPr>
        <w:b/>
      </w:rPr>
      <w:fldChar w:fldCharType="separate"/>
    </w:r>
    <w:r w:rsidR="00D277CB">
      <w:rPr>
        <w:b/>
        <w:bCs/>
        <w:noProof/>
      </w:rPr>
      <w:t>7</w:t>
    </w:r>
    <w:r w:rsidR="004F11BA" w:rsidRPr="00CF19A3">
      <w:rPr>
        <w:b/>
      </w:rPr>
      <w:fldChar w:fldCharType="end"/>
    </w:r>
  </w:p>
  <w:p w14:paraId="52DED780" w14:textId="77777777" w:rsidR="00535046" w:rsidRDefault="0053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84C6" w14:textId="77777777" w:rsidR="00535046" w:rsidRDefault="00D32BDA" w:rsidP="00137612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                     </w:t>
    </w:r>
    <w:r w:rsidR="00535046" w:rsidRPr="00137612">
      <w:rPr>
        <w:sz w:val="18"/>
        <w:szCs w:val="18"/>
      </w:rPr>
      <w:t>Sponsored by:</w:t>
    </w:r>
    <w:r w:rsidR="00535046" w:rsidRPr="00137612">
      <w:rPr>
        <w:sz w:val="18"/>
        <w:szCs w:val="18"/>
      </w:rPr>
      <w:tab/>
    </w:r>
    <w:r w:rsidR="00CF19A3">
      <w:rPr>
        <w:sz w:val="18"/>
        <w:szCs w:val="18"/>
      </w:rPr>
      <w:tab/>
    </w:r>
    <w:r w:rsidR="00535046" w:rsidRPr="00137612">
      <w:rPr>
        <w:sz w:val="18"/>
        <w:szCs w:val="18"/>
      </w:rPr>
      <w:t>Supported by</w:t>
    </w:r>
    <w:r w:rsidR="00535046">
      <w:t>:</w:t>
    </w:r>
  </w:p>
  <w:p w14:paraId="060960D2" w14:textId="77777777" w:rsidR="00D32BDA" w:rsidRDefault="00D32BDA" w:rsidP="00137612">
    <w:pPr>
      <w:pStyle w:val="Footer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0B090D" wp14:editId="1167062D">
          <wp:simplePos x="0" y="0"/>
          <wp:positionH relativeFrom="margin">
            <wp:posOffset>485775</wp:posOffset>
          </wp:positionH>
          <wp:positionV relativeFrom="paragraph">
            <wp:posOffset>140970</wp:posOffset>
          </wp:positionV>
          <wp:extent cx="913130" cy="82296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4174E" w14:textId="77777777" w:rsidR="00535046" w:rsidRDefault="00D7164A" w:rsidP="00137612">
    <w:pPr>
      <w:pStyle w:val="Footer"/>
      <w:jc w:val="right"/>
    </w:pPr>
    <w:r>
      <w:rPr>
        <w:noProof/>
      </w:rPr>
      <w:drawing>
        <wp:inline distT="0" distB="0" distL="0" distR="0" wp14:anchorId="3864A6A5" wp14:editId="0859C78F">
          <wp:extent cx="1248878" cy="548640"/>
          <wp:effectExtent l="0" t="0" r="8890" b="3810"/>
          <wp:docPr id="7" name="Picture 1" descr="cid:892C73EA-5297-4849-9980-47B9449A28DE@domain.inva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92C73EA-5297-4849-9980-47B9449A28DE@domain.inval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7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C3C4" w14:textId="77777777" w:rsidR="004F0871" w:rsidRDefault="004F0871" w:rsidP="00897EB1">
      <w:pPr>
        <w:spacing w:after="0" w:line="240" w:lineRule="auto"/>
      </w:pPr>
      <w:r>
        <w:separator/>
      </w:r>
    </w:p>
  </w:footnote>
  <w:footnote w:type="continuationSeparator" w:id="0">
    <w:p w14:paraId="3111C971" w14:textId="77777777" w:rsidR="004F0871" w:rsidRDefault="004F0871" w:rsidP="0089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51E6" w14:textId="2D93A434" w:rsidR="00D32BDA" w:rsidRDefault="00A07CAF" w:rsidP="00D32BDA">
    <w:pPr>
      <w:pStyle w:val="Header"/>
      <w:pBdr>
        <w:bottom w:val="single" w:sz="4" w:space="1" w:color="auto"/>
      </w:pBdr>
    </w:pPr>
    <w:r w:rsidRPr="00A07CAF">
      <w:t xml:space="preserve">Rev. </w:t>
    </w:r>
    <w:r w:rsidR="00825835">
      <w:t>0</w:t>
    </w:r>
    <w:r w:rsidR="00A973C3">
      <w:t>7/</w:t>
    </w:r>
    <w:r w:rsidR="007E1594">
      <w:t>26/19</w:t>
    </w:r>
  </w:p>
  <w:p w14:paraId="35D7B6FA" w14:textId="77777777" w:rsidR="00535046" w:rsidRPr="00897EB1" w:rsidRDefault="00535046" w:rsidP="00CF19A3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1973" w14:textId="46684B00" w:rsidR="00D277CB" w:rsidRDefault="00D277CB" w:rsidP="00D277CB">
    <w:pPr>
      <w:pStyle w:val="Header"/>
      <w:jc w:val="center"/>
    </w:pPr>
    <w:r>
      <w:rPr>
        <w:noProof/>
      </w:rPr>
      <w:drawing>
        <wp:inline distT="0" distB="0" distL="0" distR="0" wp14:anchorId="5A6F5C08" wp14:editId="4DE0DC17">
          <wp:extent cx="914400" cy="8229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B20"/>
    <w:multiLevelType w:val="hybridMultilevel"/>
    <w:tmpl w:val="9752C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47F04"/>
    <w:multiLevelType w:val="hybridMultilevel"/>
    <w:tmpl w:val="5EDA42DE"/>
    <w:lvl w:ilvl="0" w:tplc="AA9829D0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BA2F50"/>
    <w:multiLevelType w:val="hybridMultilevel"/>
    <w:tmpl w:val="AB58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5EAE"/>
    <w:multiLevelType w:val="hybridMultilevel"/>
    <w:tmpl w:val="1690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DC7BE1"/>
    <w:multiLevelType w:val="hybridMultilevel"/>
    <w:tmpl w:val="63F8A6F2"/>
    <w:lvl w:ilvl="0" w:tplc="09649C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6E41E8"/>
    <w:multiLevelType w:val="hybridMultilevel"/>
    <w:tmpl w:val="C9821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B1"/>
    <w:rsid w:val="0001630C"/>
    <w:rsid w:val="00021884"/>
    <w:rsid w:val="000571FE"/>
    <w:rsid w:val="00081AD6"/>
    <w:rsid w:val="00086C9E"/>
    <w:rsid w:val="000954B1"/>
    <w:rsid w:val="000A073F"/>
    <w:rsid w:val="000B6F4D"/>
    <w:rsid w:val="000D5F55"/>
    <w:rsid w:val="000F20FE"/>
    <w:rsid w:val="000F23C5"/>
    <w:rsid w:val="00104155"/>
    <w:rsid w:val="00104FD2"/>
    <w:rsid w:val="0011495F"/>
    <w:rsid w:val="00125CEF"/>
    <w:rsid w:val="00137612"/>
    <w:rsid w:val="00173B5E"/>
    <w:rsid w:val="001763A5"/>
    <w:rsid w:val="00181DB7"/>
    <w:rsid w:val="00184C4D"/>
    <w:rsid w:val="001B6ED2"/>
    <w:rsid w:val="001D7ABE"/>
    <w:rsid w:val="001E3EC4"/>
    <w:rsid w:val="00207143"/>
    <w:rsid w:val="00217E04"/>
    <w:rsid w:val="00233E6A"/>
    <w:rsid w:val="00235E0B"/>
    <w:rsid w:val="00272D87"/>
    <w:rsid w:val="00275ACC"/>
    <w:rsid w:val="0029086D"/>
    <w:rsid w:val="00291CD7"/>
    <w:rsid w:val="002B05BB"/>
    <w:rsid w:val="002C1B87"/>
    <w:rsid w:val="002C4282"/>
    <w:rsid w:val="002D0793"/>
    <w:rsid w:val="00333502"/>
    <w:rsid w:val="00333886"/>
    <w:rsid w:val="0034465E"/>
    <w:rsid w:val="00354A96"/>
    <w:rsid w:val="0036661B"/>
    <w:rsid w:val="0037512D"/>
    <w:rsid w:val="00375ABC"/>
    <w:rsid w:val="00393F93"/>
    <w:rsid w:val="003A159A"/>
    <w:rsid w:val="003A2C0F"/>
    <w:rsid w:val="003A3EF3"/>
    <w:rsid w:val="003A574D"/>
    <w:rsid w:val="003B0F7E"/>
    <w:rsid w:val="003B110D"/>
    <w:rsid w:val="003B4D0E"/>
    <w:rsid w:val="003D00F7"/>
    <w:rsid w:val="003E4AA9"/>
    <w:rsid w:val="004139D4"/>
    <w:rsid w:val="004231BE"/>
    <w:rsid w:val="004314C8"/>
    <w:rsid w:val="00437185"/>
    <w:rsid w:val="00454B74"/>
    <w:rsid w:val="004620F2"/>
    <w:rsid w:val="00473117"/>
    <w:rsid w:val="00485230"/>
    <w:rsid w:val="00485F6E"/>
    <w:rsid w:val="0049699C"/>
    <w:rsid w:val="004B7745"/>
    <w:rsid w:val="004D2C11"/>
    <w:rsid w:val="004D3C3D"/>
    <w:rsid w:val="004D49A5"/>
    <w:rsid w:val="004F0871"/>
    <w:rsid w:val="004F11BA"/>
    <w:rsid w:val="004F389A"/>
    <w:rsid w:val="0050387C"/>
    <w:rsid w:val="00530EE4"/>
    <w:rsid w:val="00535046"/>
    <w:rsid w:val="00560320"/>
    <w:rsid w:val="00571B57"/>
    <w:rsid w:val="00573EB2"/>
    <w:rsid w:val="00574FC6"/>
    <w:rsid w:val="00576549"/>
    <w:rsid w:val="00597C16"/>
    <w:rsid w:val="005A7D8B"/>
    <w:rsid w:val="005C1620"/>
    <w:rsid w:val="005D0329"/>
    <w:rsid w:val="005E1B4C"/>
    <w:rsid w:val="005E6D8C"/>
    <w:rsid w:val="005F075C"/>
    <w:rsid w:val="00614DF4"/>
    <w:rsid w:val="00640839"/>
    <w:rsid w:val="00640885"/>
    <w:rsid w:val="00651CD1"/>
    <w:rsid w:val="00662A85"/>
    <w:rsid w:val="006777EA"/>
    <w:rsid w:val="00690DEF"/>
    <w:rsid w:val="006A4C50"/>
    <w:rsid w:val="006A725F"/>
    <w:rsid w:val="006A7645"/>
    <w:rsid w:val="006C0085"/>
    <w:rsid w:val="006D1250"/>
    <w:rsid w:val="006D5043"/>
    <w:rsid w:val="006F4394"/>
    <w:rsid w:val="00705170"/>
    <w:rsid w:val="0070564A"/>
    <w:rsid w:val="00720A51"/>
    <w:rsid w:val="00723A80"/>
    <w:rsid w:val="0072507C"/>
    <w:rsid w:val="00744BF2"/>
    <w:rsid w:val="00752CDF"/>
    <w:rsid w:val="00792E8C"/>
    <w:rsid w:val="00796A0B"/>
    <w:rsid w:val="00797B3D"/>
    <w:rsid w:val="007A350D"/>
    <w:rsid w:val="007C2ABE"/>
    <w:rsid w:val="007C5D51"/>
    <w:rsid w:val="007D3E09"/>
    <w:rsid w:val="007D7ABC"/>
    <w:rsid w:val="007E1594"/>
    <w:rsid w:val="007F0875"/>
    <w:rsid w:val="007F3211"/>
    <w:rsid w:val="007F6854"/>
    <w:rsid w:val="00800C8C"/>
    <w:rsid w:val="0082067C"/>
    <w:rsid w:val="0082110C"/>
    <w:rsid w:val="00825835"/>
    <w:rsid w:val="0083125B"/>
    <w:rsid w:val="008335FA"/>
    <w:rsid w:val="00845216"/>
    <w:rsid w:val="00854E6C"/>
    <w:rsid w:val="0086081D"/>
    <w:rsid w:val="00875069"/>
    <w:rsid w:val="00896FDF"/>
    <w:rsid w:val="00897EB1"/>
    <w:rsid w:val="008E4F96"/>
    <w:rsid w:val="008F3427"/>
    <w:rsid w:val="008F6B6D"/>
    <w:rsid w:val="00934896"/>
    <w:rsid w:val="00942790"/>
    <w:rsid w:val="00952D0E"/>
    <w:rsid w:val="009604C0"/>
    <w:rsid w:val="009725FF"/>
    <w:rsid w:val="00972D7C"/>
    <w:rsid w:val="009A26EE"/>
    <w:rsid w:val="009C156B"/>
    <w:rsid w:val="009D00D1"/>
    <w:rsid w:val="009E0A3C"/>
    <w:rsid w:val="00A03EA5"/>
    <w:rsid w:val="00A07CAF"/>
    <w:rsid w:val="00A21B19"/>
    <w:rsid w:val="00A332B9"/>
    <w:rsid w:val="00A5172F"/>
    <w:rsid w:val="00A840E1"/>
    <w:rsid w:val="00A95647"/>
    <w:rsid w:val="00A964B1"/>
    <w:rsid w:val="00A973C3"/>
    <w:rsid w:val="00B065DE"/>
    <w:rsid w:val="00B07679"/>
    <w:rsid w:val="00B40053"/>
    <w:rsid w:val="00B60B9E"/>
    <w:rsid w:val="00B63932"/>
    <w:rsid w:val="00B6590D"/>
    <w:rsid w:val="00B96A69"/>
    <w:rsid w:val="00BB297D"/>
    <w:rsid w:val="00BC3CB4"/>
    <w:rsid w:val="00BD0D76"/>
    <w:rsid w:val="00C02E0D"/>
    <w:rsid w:val="00C31FF4"/>
    <w:rsid w:val="00C4422B"/>
    <w:rsid w:val="00C8501A"/>
    <w:rsid w:val="00C87E0B"/>
    <w:rsid w:val="00CA3432"/>
    <w:rsid w:val="00CC5F4F"/>
    <w:rsid w:val="00CF19A3"/>
    <w:rsid w:val="00CF1BEB"/>
    <w:rsid w:val="00D005F4"/>
    <w:rsid w:val="00D02512"/>
    <w:rsid w:val="00D167F8"/>
    <w:rsid w:val="00D21EB4"/>
    <w:rsid w:val="00D277CB"/>
    <w:rsid w:val="00D32BDA"/>
    <w:rsid w:val="00D413E8"/>
    <w:rsid w:val="00D47C93"/>
    <w:rsid w:val="00D616B7"/>
    <w:rsid w:val="00D64DF1"/>
    <w:rsid w:val="00D70EEC"/>
    <w:rsid w:val="00D7164A"/>
    <w:rsid w:val="00D86D0B"/>
    <w:rsid w:val="00D90FC3"/>
    <w:rsid w:val="00DA3EEA"/>
    <w:rsid w:val="00DA422D"/>
    <w:rsid w:val="00DF385C"/>
    <w:rsid w:val="00E02D2C"/>
    <w:rsid w:val="00E0349C"/>
    <w:rsid w:val="00E44F3B"/>
    <w:rsid w:val="00E57E07"/>
    <w:rsid w:val="00E750D3"/>
    <w:rsid w:val="00EB61E8"/>
    <w:rsid w:val="00EC1B9F"/>
    <w:rsid w:val="00EC3390"/>
    <w:rsid w:val="00EC6B09"/>
    <w:rsid w:val="00EF0951"/>
    <w:rsid w:val="00F02767"/>
    <w:rsid w:val="00F04F3D"/>
    <w:rsid w:val="00F23E7A"/>
    <w:rsid w:val="00F95F6D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B42488"/>
  <w15:docId w15:val="{1621526C-4CD3-449B-A99E-286CF4E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12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EB1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EB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12D"/>
    <w:pPr>
      <w:ind w:left="720"/>
      <w:contextualSpacing/>
    </w:pPr>
  </w:style>
  <w:style w:type="table" w:styleId="TableGrid">
    <w:name w:val="Table Grid"/>
    <w:basedOn w:val="TableNormal"/>
    <w:uiPriority w:val="59"/>
    <w:rsid w:val="00DA42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F1BE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7512D"/>
    <w:rPr>
      <w:lang w:val="en-US" w:eastAsia="en-US"/>
    </w:rPr>
  </w:style>
  <w:style w:type="paragraph" w:styleId="Revision">
    <w:name w:val="Revision"/>
    <w:hidden/>
    <w:uiPriority w:val="99"/>
    <w:semiHidden/>
    <w:rsid w:val="0037512D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647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647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lahaye@diplomatie.gouv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hony.lahaye@diplomatie.gouv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41BA-F5C9-4FFD-82FD-EC84474F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818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Gill</dc:creator>
  <cp:lastModifiedBy>Mah, Bernadette</cp:lastModifiedBy>
  <cp:revision>6</cp:revision>
  <cp:lastPrinted>2013-10-03T19:17:00Z</cp:lastPrinted>
  <dcterms:created xsi:type="dcterms:W3CDTF">2019-07-26T19:34:00Z</dcterms:created>
  <dcterms:modified xsi:type="dcterms:W3CDTF">2019-08-06T17:26:00Z</dcterms:modified>
</cp:coreProperties>
</file>